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95EB" w14:textId="2F10772D" w:rsidR="00914458" w:rsidRDefault="00914458" w:rsidP="00914458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Załącznik nr 3 </w:t>
      </w:r>
    </w:p>
    <w:p w14:paraId="25B8BA16" w14:textId="63A42D54" w:rsidR="00914458" w:rsidRDefault="00914458" w:rsidP="00914458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 Regulaminu uczestnictwa</w:t>
      </w:r>
    </w:p>
    <w:p w14:paraId="5B824E51" w14:textId="77777777" w:rsidR="00914458" w:rsidRDefault="00914458" w:rsidP="00430D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4062D4B" w14:textId="6B71ECEF" w:rsidR="00CF6A1D" w:rsidRPr="0035522A" w:rsidRDefault="00CF6A1D" w:rsidP="00430D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5522A">
        <w:rPr>
          <w:rFonts w:cstheme="minorHAnsi"/>
          <w:b/>
          <w:sz w:val="24"/>
          <w:szCs w:val="24"/>
        </w:rPr>
        <w:t xml:space="preserve">Umowa nr </w:t>
      </w:r>
      <w:r w:rsidR="00A51193" w:rsidRPr="0035522A">
        <w:rPr>
          <w:rFonts w:cstheme="minorHAnsi"/>
          <w:b/>
          <w:sz w:val="24"/>
          <w:szCs w:val="24"/>
        </w:rPr>
        <w:t>W</w:t>
      </w:r>
      <w:r w:rsidR="0035522A">
        <w:rPr>
          <w:rFonts w:cstheme="minorHAnsi"/>
          <w:b/>
          <w:sz w:val="24"/>
          <w:szCs w:val="24"/>
        </w:rPr>
        <w:t>R</w:t>
      </w:r>
      <w:r w:rsidR="00A51193" w:rsidRPr="0035522A">
        <w:rPr>
          <w:rFonts w:cstheme="minorHAnsi"/>
          <w:b/>
          <w:sz w:val="24"/>
          <w:szCs w:val="24"/>
        </w:rPr>
        <w:t>I.</w:t>
      </w:r>
      <w:r w:rsidR="000908A6" w:rsidRPr="000908A6">
        <w:rPr>
          <w:rFonts w:cstheme="minorHAnsi"/>
          <w:b/>
          <w:sz w:val="24"/>
          <w:szCs w:val="24"/>
        </w:rPr>
        <w:t>272.</w:t>
      </w:r>
      <w:r w:rsidR="0086244E">
        <w:rPr>
          <w:rFonts w:cstheme="minorHAnsi"/>
          <w:b/>
          <w:sz w:val="24"/>
          <w:szCs w:val="24"/>
        </w:rPr>
        <w:t>4</w:t>
      </w:r>
      <w:r w:rsidR="0095376C">
        <w:rPr>
          <w:rFonts w:cstheme="minorHAnsi"/>
          <w:b/>
          <w:sz w:val="24"/>
          <w:szCs w:val="24"/>
        </w:rPr>
        <w:t>……</w:t>
      </w:r>
      <w:r w:rsidR="000908A6" w:rsidRPr="000908A6">
        <w:rPr>
          <w:rFonts w:cstheme="minorHAnsi"/>
          <w:b/>
          <w:sz w:val="24"/>
          <w:szCs w:val="24"/>
        </w:rPr>
        <w:t>.202</w:t>
      </w:r>
      <w:r w:rsidR="00FB4CFE">
        <w:rPr>
          <w:rFonts w:cstheme="minorHAnsi"/>
          <w:b/>
          <w:sz w:val="24"/>
          <w:szCs w:val="24"/>
        </w:rPr>
        <w:t>3</w:t>
      </w:r>
      <w:r w:rsidR="00A51193" w:rsidRPr="0035522A">
        <w:rPr>
          <w:rFonts w:cstheme="minorHAnsi"/>
          <w:b/>
          <w:sz w:val="24"/>
          <w:szCs w:val="24"/>
        </w:rPr>
        <w:t>.</w:t>
      </w:r>
      <w:r w:rsidR="0035522A">
        <w:rPr>
          <w:rFonts w:cstheme="minorHAnsi"/>
          <w:b/>
          <w:sz w:val="24"/>
          <w:szCs w:val="24"/>
        </w:rPr>
        <w:t>PR</w:t>
      </w:r>
    </w:p>
    <w:p w14:paraId="7C045568" w14:textId="77777777" w:rsidR="00F7689C" w:rsidRPr="0035522A" w:rsidRDefault="00F7689C" w:rsidP="003552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D4D7BB4" w14:textId="4F784FE3" w:rsidR="00E8306C" w:rsidRDefault="00CF6A1D" w:rsidP="00E8306C">
      <w:pPr>
        <w:spacing w:after="0" w:line="240" w:lineRule="auto"/>
        <w:jc w:val="both"/>
        <w:rPr>
          <w:rFonts w:eastAsia="Bookman Old Style"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 xml:space="preserve">zawarta w dniu </w:t>
      </w:r>
      <w:r w:rsidR="0095376C">
        <w:rPr>
          <w:rFonts w:cstheme="minorHAnsi"/>
          <w:sz w:val="24"/>
          <w:szCs w:val="24"/>
        </w:rPr>
        <w:t>…………………………….</w:t>
      </w:r>
      <w:r w:rsidRPr="0035522A">
        <w:rPr>
          <w:rFonts w:cstheme="minorHAnsi"/>
          <w:sz w:val="24"/>
          <w:szCs w:val="24"/>
        </w:rPr>
        <w:t xml:space="preserve"> w Tomaszowie Mazowieckim pomiędzy </w:t>
      </w:r>
      <w:r w:rsidRPr="0035522A">
        <w:rPr>
          <w:rFonts w:eastAsia="Bookman Old Style" w:cstheme="minorHAnsi"/>
          <w:sz w:val="24"/>
          <w:szCs w:val="24"/>
        </w:rPr>
        <w:t>Gminą</w:t>
      </w:r>
      <w:r w:rsidR="00B17580">
        <w:rPr>
          <w:rFonts w:eastAsia="Bookman Old Style" w:cstheme="minorHAnsi"/>
          <w:sz w:val="24"/>
          <w:szCs w:val="24"/>
        </w:rPr>
        <w:t xml:space="preserve"> </w:t>
      </w:r>
      <w:r w:rsidRPr="0035522A">
        <w:rPr>
          <w:rFonts w:eastAsia="Bookman Old Style" w:cstheme="minorHAnsi"/>
          <w:sz w:val="24"/>
          <w:szCs w:val="24"/>
        </w:rPr>
        <w:t xml:space="preserve">Miasto Tomaszów Mazowiecki, ul. POW 10/16, </w:t>
      </w:r>
      <w:r w:rsidR="0035522A">
        <w:rPr>
          <w:rFonts w:eastAsia="Bookman Old Style" w:cstheme="minorHAnsi"/>
          <w:sz w:val="24"/>
          <w:szCs w:val="24"/>
        </w:rPr>
        <w:t>z</w:t>
      </w:r>
      <w:r w:rsidR="00FE16DC" w:rsidRPr="0035522A">
        <w:rPr>
          <w:rFonts w:eastAsia="Bookman Old Style" w:cstheme="minorHAnsi"/>
          <w:sz w:val="24"/>
          <w:szCs w:val="24"/>
        </w:rPr>
        <w:t>wan</w:t>
      </w:r>
      <w:r w:rsidR="0035522A">
        <w:rPr>
          <w:rFonts w:eastAsia="Bookman Old Style" w:cstheme="minorHAnsi"/>
          <w:sz w:val="24"/>
          <w:szCs w:val="24"/>
        </w:rPr>
        <w:t>ej</w:t>
      </w:r>
      <w:r w:rsidR="00FE16DC" w:rsidRPr="0035522A">
        <w:rPr>
          <w:rFonts w:eastAsia="Bookman Old Style" w:cstheme="minorHAnsi"/>
          <w:sz w:val="24"/>
          <w:szCs w:val="24"/>
        </w:rPr>
        <w:t xml:space="preserve"> dalej </w:t>
      </w:r>
      <w:r w:rsidR="00FE16DC" w:rsidRPr="0035522A">
        <w:rPr>
          <w:rFonts w:eastAsia="Bookman Old Style" w:cstheme="minorHAnsi"/>
          <w:b/>
          <w:sz w:val="24"/>
          <w:szCs w:val="24"/>
        </w:rPr>
        <w:t>„</w:t>
      </w:r>
      <w:r w:rsidR="00FE16DC" w:rsidRPr="0035522A">
        <w:rPr>
          <w:rFonts w:cstheme="minorHAnsi"/>
          <w:b/>
          <w:sz w:val="24"/>
          <w:szCs w:val="24"/>
        </w:rPr>
        <w:t xml:space="preserve">Organizatorem”, </w:t>
      </w:r>
      <w:r w:rsidRPr="0035522A">
        <w:rPr>
          <w:rFonts w:eastAsia="Bookman Old Style" w:cstheme="minorHAnsi"/>
          <w:sz w:val="24"/>
          <w:szCs w:val="24"/>
        </w:rPr>
        <w:t>reprezentowan</w:t>
      </w:r>
      <w:r w:rsidR="0035522A">
        <w:rPr>
          <w:rFonts w:eastAsia="Bookman Old Style" w:cstheme="minorHAnsi"/>
          <w:sz w:val="24"/>
          <w:szCs w:val="24"/>
        </w:rPr>
        <w:t>ą</w:t>
      </w:r>
      <w:r w:rsidRPr="0035522A">
        <w:rPr>
          <w:rFonts w:eastAsia="Bookman Old Style" w:cstheme="minorHAnsi"/>
          <w:sz w:val="24"/>
          <w:szCs w:val="24"/>
        </w:rPr>
        <w:t xml:space="preserve"> przez</w:t>
      </w:r>
      <w:r w:rsidR="0035522A">
        <w:rPr>
          <w:rFonts w:eastAsia="Bookman Old Style" w:cstheme="minorHAnsi"/>
          <w:sz w:val="24"/>
          <w:szCs w:val="24"/>
        </w:rPr>
        <w:t xml:space="preserve"> </w:t>
      </w:r>
      <w:r w:rsidRPr="0035522A">
        <w:rPr>
          <w:rFonts w:eastAsia="Bookman Old Style" w:cstheme="minorHAnsi"/>
          <w:sz w:val="24"/>
          <w:szCs w:val="24"/>
        </w:rPr>
        <w:t>Pana Tomasza Jurka – Zastępcę Prezydenta Miasta Tomaszowa Mazowieckiego</w:t>
      </w:r>
      <w:r w:rsidR="00E8306C">
        <w:rPr>
          <w:rFonts w:eastAsia="Bookman Old Style" w:cstheme="minorHAnsi"/>
          <w:sz w:val="24"/>
          <w:szCs w:val="24"/>
        </w:rPr>
        <w:t>,</w:t>
      </w:r>
    </w:p>
    <w:p w14:paraId="308F8B39" w14:textId="77777777" w:rsidR="001627D6" w:rsidRPr="0035522A" w:rsidRDefault="001627D6" w:rsidP="00E830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>a</w:t>
      </w:r>
    </w:p>
    <w:p w14:paraId="0DDCD397" w14:textId="4DEDA08A" w:rsidR="00216604" w:rsidRPr="00320439" w:rsidRDefault="0095376C" w:rsidP="00216604">
      <w:pPr>
        <w:spacing w:after="0"/>
        <w:jc w:val="both"/>
        <w:rPr>
          <w:rFonts w:cstheme="minorHAnsi"/>
          <w:sz w:val="24"/>
          <w:szCs w:val="24"/>
        </w:rPr>
      </w:pPr>
      <w:bookmarkStart w:id="0" w:name="bookmark0"/>
      <w:r w:rsidRPr="0095376C">
        <w:rPr>
          <w:rFonts w:cstheme="minorHAnsi"/>
          <w:bCs/>
          <w:sz w:val="24"/>
          <w:szCs w:val="24"/>
        </w:rPr>
        <w:t>……………………………………</w:t>
      </w:r>
      <w:r w:rsidR="00216604" w:rsidRPr="0095376C">
        <w:rPr>
          <w:rFonts w:cstheme="minorHAnsi"/>
          <w:bCs/>
          <w:sz w:val="24"/>
          <w:szCs w:val="24"/>
        </w:rPr>
        <w:t xml:space="preserve"> z</w:t>
      </w:r>
      <w:r w:rsidR="00216604" w:rsidRPr="00320439">
        <w:rPr>
          <w:rFonts w:cstheme="minorHAnsi"/>
          <w:sz w:val="24"/>
          <w:szCs w:val="24"/>
        </w:rPr>
        <w:t xml:space="preserve"> siedzibą przy ul. </w:t>
      </w:r>
      <w:r>
        <w:rPr>
          <w:rFonts w:cstheme="minorHAnsi"/>
          <w:sz w:val="24"/>
          <w:szCs w:val="24"/>
        </w:rPr>
        <w:t>……………………….</w:t>
      </w:r>
      <w:r w:rsidR="00216604" w:rsidRPr="0032043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……………………………..</w:t>
      </w:r>
      <w:r w:rsidR="00216604" w:rsidRPr="00320439">
        <w:rPr>
          <w:rFonts w:cstheme="minorHAnsi"/>
          <w:sz w:val="24"/>
          <w:szCs w:val="24"/>
        </w:rPr>
        <w:t>, NIP</w:t>
      </w:r>
      <w:r>
        <w:rPr>
          <w:rFonts w:cstheme="minorHAnsi"/>
          <w:sz w:val="24"/>
          <w:szCs w:val="24"/>
        </w:rPr>
        <w:t>………………………</w:t>
      </w:r>
      <w:r w:rsidR="00216604" w:rsidRPr="00320439">
        <w:rPr>
          <w:rFonts w:cstheme="minorHAnsi"/>
          <w:sz w:val="24"/>
          <w:szCs w:val="24"/>
        </w:rPr>
        <w:t>, REGON</w:t>
      </w:r>
      <w:r>
        <w:rPr>
          <w:rFonts w:cstheme="minorHAnsi"/>
          <w:sz w:val="24"/>
          <w:szCs w:val="24"/>
        </w:rPr>
        <w:t xml:space="preserve"> ……………………….</w:t>
      </w:r>
      <w:r w:rsidR="00216604" w:rsidRPr="00320439">
        <w:rPr>
          <w:rFonts w:cstheme="minorHAnsi"/>
          <w:sz w:val="24"/>
          <w:szCs w:val="24"/>
        </w:rPr>
        <w:t>, zwaną dalej „Uczestnikiem”, zwanymi dalej wspólnie „Stronami”.</w:t>
      </w:r>
    </w:p>
    <w:bookmarkEnd w:id="0"/>
    <w:p w14:paraId="0C6760C5" w14:textId="77777777" w:rsidR="0095376C" w:rsidRDefault="0095376C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BADFF13" w14:textId="1FF4C647" w:rsidR="000E6170" w:rsidRPr="0035522A" w:rsidRDefault="000E6170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5522A">
        <w:rPr>
          <w:rFonts w:cstheme="minorHAnsi"/>
          <w:b/>
          <w:bCs/>
          <w:sz w:val="24"/>
          <w:szCs w:val="24"/>
        </w:rPr>
        <w:t>§1.</w:t>
      </w:r>
    </w:p>
    <w:p w14:paraId="0D1F7716" w14:textId="0EFAAA60" w:rsidR="000E6170" w:rsidRDefault="000E6170" w:rsidP="000E617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13DD9">
        <w:rPr>
          <w:rFonts w:cstheme="minorHAnsi"/>
          <w:sz w:val="24"/>
          <w:szCs w:val="24"/>
        </w:rPr>
        <w:t xml:space="preserve">Przedmiotem umowy jest udzielenie przez Gminę Miasto Tomaszów Mazowiecki dofinansowania udziału w </w:t>
      </w:r>
      <w:r w:rsidR="0095376C">
        <w:rPr>
          <w:rFonts w:eastAsia="Calibri" w:cstheme="minorHAnsi"/>
          <w:sz w:val="24"/>
          <w:szCs w:val="24"/>
          <w:lang w:eastAsia="ar-SA"/>
        </w:rPr>
        <w:t>TARGACH NOWYCH TECHNOLOGII</w:t>
      </w:r>
      <w:r w:rsidRPr="00313DD9">
        <w:rPr>
          <w:rFonts w:eastAsia="Calibri" w:cstheme="minorHAnsi"/>
          <w:sz w:val="24"/>
          <w:szCs w:val="24"/>
          <w:lang w:eastAsia="ar-SA"/>
        </w:rPr>
        <w:t xml:space="preserve"> 202</w:t>
      </w:r>
      <w:r w:rsidR="00FB4CFE">
        <w:rPr>
          <w:rFonts w:eastAsia="Calibri" w:cstheme="minorHAnsi"/>
          <w:sz w:val="24"/>
          <w:szCs w:val="24"/>
          <w:lang w:eastAsia="ar-SA"/>
        </w:rPr>
        <w:t>3</w:t>
      </w:r>
      <w:r w:rsidRPr="00313DD9">
        <w:rPr>
          <w:rFonts w:eastAsia="Calibri" w:cstheme="minorHAnsi"/>
          <w:sz w:val="24"/>
          <w:szCs w:val="24"/>
          <w:lang w:eastAsia="ar-SA"/>
        </w:rPr>
        <w:t xml:space="preserve">, odbywających się </w:t>
      </w:r>
      <w:r w:rsidR="00376DF6">
        <w:rPr>
          <w:rFonts w:eastAsia="Calibri" w:cstheme="minorHAnsi"/>
          <w:sz w:val="24"/>
          <w:szCs w:val="24"/>
          <w:lang w:eastAsia="ar-SA"/>
        </w:rPr>
        <w:br/>
      </w:r>
      <w:r w:rsidRPr="00313DD9">
        <w:rPr>
          <w:rFonts w:eastAsia="Calibri" w:cstheme="minorHAnsi"/>
          <w:sz w:val="24"/>
          <w:szCs w:val="24"/>
          <w:lang w:eastAsia="ar-SA"/>
        </w:rPr>
        <w:t xml:space="preserve">w </w:t>
      </w:r>
      <w:r w:rsidR="0095376C">
        <w:rPr>
          <w:rFonts w:eastAsia="Calibri" w:cstheme="minorHAnsi"/>
          <w:sz w:val="24"/>
          <w:szCs w:val="24"/>
          <w:lang w:eastAsia="ar-SA"/>
        </w:rPr>
        <w:t>Arenie Lodowej</w:t>
      </w:r>
      <w:r w:rsidR="00376DF6">
        <w:rPr>
          <w:rFonts w:eastAsia="Calibri" w:cstheme="minorHAnsi"/>
          <w:sz w:val="24"/>
          <w:szCs w:val="24"/>
          <w:lang w:eastAsia="ar-SA"/>
        </w:rPr>
        <w:t>, ul. Strzelecka 24/26, 97-200 Tomaszów Mazowiecki,</w:t>
      </w:r>
      <w:r w:rsidRPr="00313DD9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313DD9">
        <w:rPr>
          <w:rFonts w:eastAsia="Lucida Sans Unicode" w:cstheme="minorHAnsi"/>
          <w:sz w:val="24"/>
          <w:szCs w:val="24"/>
        </w:rPr>
        <w:t xml:space="preserve">w terminie </w:t>
      </w:r>
      <w:r w:rsidR="00376DF6">
        <w:rPr>
          <w:rFonts w:eastAsia="Lucida Sans Unicode" w:cstheme="minorHAnsi"/>
          <w:sz w:val="24"/>
          <w:szCs w:val="24"/>
        </w:rPr>
        <w:t>2</w:t>
      </w:r>
      <w:r w:rsidR="00FB4CFE">
        <w:rPr>
          <w:rFonts w:eastAsia="Lucida Sans Unicode" w:cstheme="minorHAnsi"/>
          <w:sz w:val="24"/>
          <w:szCs w:val="24"/>
        </w:rPr>
        <w:t>1</w:t>
      </w:r>
      <w:r w:rsidR="00376DF6">
        <w:rPr>
          <w:rFonts w:eastAsia="Lucida Sans Unicode" w:cstheme="minorHAnsi"/>
          <w:sz w:val="24"/>
          <w:szCs w:val="24"/>
        </w:rPr>
        <w:t>-2</w:t>
      </w:r>
      <w:r w:rsidR="00FB4CFE">
        <w:rPr>
          <w:rFonts w:eastAsia="Lucida Sans Unicode" w:cstheme="minorHAnsi"/>
          <w:sz w:val="24"/>
          <w:szCs w:val="24"/>
        </w:rPr>
        <w:t>2</w:t>
      </w:r>
      <w:r w:rsidR="00376DF6">
        <w:rPr>
          <w:rFonts w:eastAsia="Lucida Sans Unicode" w:cstheme="minorHAnsi"/>
          <w:sz w:val="24"/>
          <w:szCs w:val="24"/>
        </w:rPr>
        <w:t xml:space="preserve"> września </w:t>
      </w:r>
      <w:r w:rsidRPr="00313DD9">
        <w:rPr>
          <w:rFonts w:eastAsia="Lucida Sans Unicode" w:cstheme="minorHAnsi"/>
          <w:sz w:val="24"/>
          <w:szCs w:val="24"/>
        </w:rPr>
        <w:t>202</w:t>
      </w:r>
      <w:r w:rsidR="00FB4CFE">
        <w:rPr>
          <w:rFonts w:eastAsia="Lucida Sans Unicode" w:cstheme="minorHAnsi"/>
          <w:sz w:val="24"/>
          <w:szCs w:val="24"/>
        </w:rPr>
        <w:t>3</w:t>
      </w:r>
      <w:r w:rsidRPr="00313DD9">
        <w:rPr>
          <w:rFonts w:eastAsia="Lucida Sans Unicode" w:cstheme="minorHAnsi"/>
          <w:sz w:val="24"/>
          <w:szCs w:val="24"/>
        </w:rPr>
        <w:t xml:space="preserve"> r. </w:t>
      </w:r>
      <w:r w:rsidRPr="00313DD9">
        <w:rPr>
          <w:rFonts w:cstheme="minorHAnsi"/>
          <w:bCs/>
          <w:sz w:val="24"/>
          <w:szCs w:val="24"/>
        </w:rPr>
        <w:t xml:space="preserve">zwanych dalej „targami”, w ramach realizacji projektu pn. </w:t>
      </w:r>
      <w:r w:rsidRPr="00313DD9">
        <w:rPr>
          <w:rFonts w:cstheme="minorHAnsi"/>
          <w:sz w:val="24"/>
          <w:szCs w:val="24"/>
        </w:rPr>
        <w:t>„</w:t>
      </w:r>
      <w:r w:rsidR="00376DF6" w:rsidRPr="00313DD9">
        <w:rPr>
          <w:rFonts w:cstheme="minorHAnsi"/>
          <w:sz w:val="24"/>
          <w:szCs w:val="24"/>
        </w:rPr>
        <w:t xml:space="preserve">AKTYWNI GOSPODARCZO </w:t>
      </w:r>
      <w:r w:rsidRPr="00313DD9">
        <w:rPr>
          <w:rFonts w:cstheme="minorHAnsi"/>
          <w:sz w:val="24"/>
          <w:szCs w:val="24"/>
        </w:rPr>
        <w:t>– kompleksowa promocja potencjału gospodarczego miasta Tomaszowa Mazowieckiego” współfinansowanego ze środków Unii Europejskiej w ramach Regionalnego Programu Operacyjnego Województwa Łódzkiego na lata 2014 – 2020, Oś priorytetowa II - Innowacyjna i konkurencyjna gospodarka, Działanie</w:t>
      </w:r>
      <w:r>
        <w:rPr>
          <w:rFonts w:cstheme="minorHAnsi"/>
          <w:sz w:val="24"/>
          <w:szCs w:val="24"/>
        </w:rPr>
        <w:t xml:space="preserve"> </w:t>
      </w:r>
      <w:r w:rsidRPr="00313DD9">
        <w:rPr>
          <w:rFonts w:cstheme="minorHAnsi"/>
          <w:sz w:val="24"/>
          <w:szCs w:val="24"/>
        </w:rPr>
        <w:t>II.2 - Internacjonalizacja przedsiębiorstw, Poddziałanie II.2.2 - Promocja gospodarcza regionu, zgodnie z zawartą  umową o dofinansowanie projektu numer: UDA- RPLD.02.02.02-10-0011/20</w:t>
      </w:r>
      <w:r w:rsidR="007D4EEF">
        <w:rPr>
          <w:rFonts w:cstheme="minorHAnsi"/>
          <w:sz w:val="24"/>
          <w:szCs w:val="24"/>
        </w:rPr>
        <w:t xml:space="preserve"> z dnia 05.07.2021 r.</w:t>
      </w:r>
      <w:r w:rsidR="00983B9A" w:rsidRPr="00983B9A">
        <w:rPr>
          <w:rFonts w:cstheme="minorHAnsi"/>
          <w:sz w:val="24"/>
          <w:szCs w:val="24"/>
        </w:rPr>
        <w:t xml:space="preserve"> i Aneks</w:t>
      </w:r>
      <w:r w:rsidR="00212325">
        <w:rPr>
          <w:rFonts w:cstheme="minorHAnsi"/>
          <w:sz w:val="24"/>
          <w:szCs w:val="24"/>
        </w:rPr>
        <w:t>em</w:t>
      </w:r>
      <w:r w:rsidR="00983B9A" w:rsidRPr="00983B9A">
        <w:rPr>
          <w:rFonts w:cstheme="minorHAnsi"/>
          <w:sz w:val="24"/>
          <w:szCs w:val="24"/>
        </w:rPr>
        <w:t xml:space="preserve"> nr RPLD.02.02.02-10-0011/20-01 z dnia 06.04.2022 r.</w:t>
      </w:r>
    </w:p>
    <w:p w14:paraId="0B285226" w14:textId="7214550F" w:rsidR="000E6170" w:rsidRPr="00376DF6" w:rsidRDefault="000E6170" w:rsidP="000E617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313DD9">
        <w:rPr>
          <w:rFonts w:cstheme="minorHAnsi"/>
          <w:sz w:val="24"/>
          <w:szCs w:val="24"/>
        </w:rPr>
        <w:t xml:space="preserve">Szczegółowe zasady uczestnictwa w targach określa Regulamin uczestnictwa </w:t>
      </w:r>
      <w:bookmarkStart w:id="1" w:name="_Hlk113006575"/>
      <w:r w:rsidR="00376DF6" w:rsidRPr="00376DF6">
        <w:rPr>
          <w:rFonts w:cstheme="minorHAnsi"/>
          <w:bCs/>
          <w:sz w:val="24"/>
          <w:szCs w:val="24"/>
        </w:rPr>
        <w:t>w</w:t>
      </w:r>
      <w:r w:rsidR="00376DF6" w:rsidRPr="00376DF6">
        <w:rPr>
          <w:rStyle w:val="FontStyle12"/>
          <w:rFonts w:cstheme="minorHAnsi"/>
          <w:bCs w:val="0"/>
          <w:sz w:val="24"/>
          <w:szCs w:val="24"/>
        </w:rPr>
        <w:t xml:space="preserve"> </w:t>
      </w:r>
      <w:r w:rsidR="00376DF6" w:rsidRPr="00376DF6">
        <w:rPr>
          <w:rFonts w:eastAsia="Times New Roman" w:cstheme="minorHAnsi"/>
          <w:bCs/>
          <w:color w:val="000000"/>
          <w:sz w:val="24"/>
          <w:szCs w:val="24"/>
        </w:rPr>
        <w:t>Targach Nowych Technologii 202</w:t>
      </w:r>
      <w:bookmarkEnd w:id="1"/>
      <w:r w:rsidR="00FB4CFE">
        <w:rPr>
          <w:rFonts w:eastAsia="Times New Roman" w:cstheme="minorHAnsi"/>
          <w:bCs/>
          <w:color w:val="000000"/>
          <w:sz w:val="24"/>
          <w:szCs w:val="24"/>
        </w:rPr>
        <w:t>3</w:t>
      </w:r>
      <w:r w:rsidR="00376DF6" w:rsidRPr="00376DF6">
        <w:rPr>
          <w:rFonts w:eastAsia="Times New Roman" w:cstheme="minorHAnsi"/>
          <w:bCs/>
          <w:color w:val="000000"/>
          <w:sz w:val="24"/>
          <w:szCs w:val="24"/>
        </w:rPr>
        <w:t>,</w:t>
      </w:r>
      <w:r w:rsidR="00FB4CFE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376DF6" w:rsidRPr="00376DF6">
        <w:rPr>
          <w:rFonts w:eastAsia="Times New Roman" w:cstheme="minorHAnsi"/>
          <w:bCs/>
          <w:color w:val="000000"/>
          <w:sz w:val="24"/>
          <w:szCs w:val="24"/>
        </w:rPr>
        <w:t>w</w:t>
      </w:r>
      <w:r w:rsidR="00FB4CFE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376DF6" w:rsidRPr="00376DF6">
        <w:rPr>
          <w:rFonts w:eastAsia="Times New Roman" w:cstheme="minorHAnsi"/>
          <w:bCs/>
          <w:color w:val="000000"/>
          <w:sz w:val="24"/>
          <w:szCs w:val="24"/>
        </w:rPr>
        <w:t xml:space="preserve">ramach projektu pn. </w:t>
      </w:r>
      <w:r w:rsidR="00376DF6" w:rsidRPr="00376DF6">
        <w:rPr>
          <w:rFonts w:cstheme="minorHAnsi"/>
          <w:bCs/>
          <w:sz w:val="24"/>
          <w:szCs w:val="24"/>
        </w:rPr>
        <w:t>„AKTYWNI GOSPODARCZO – kompleksowa promocja potencjału gospodarczego miasta Tomaszowa Mazowieckiego” dofinasowanego ze środków Regionalnego Programu Operacyjnego Województwa Łódzkiego na lata 2014–2020</w:t>
      </w:r>
      <w:r w:rsidRPr="00376DF6">
        <w:rPr>
          <w:rFonts w:cstheme="minorHAnsi"/>
          <w:bCs/>
          <w:sz w:val="24"/>
          <w:szCs w:val="24"/>
        </w:rPr>
        <w:t>.</w:t>
      </w:r>
    </w:p>
    <w:p w14:paraId="6207C28A" w14:textId="316887EF" w:rsidR="000E6170" w:rsidRDefault="000E6170" w:rsidP="000E617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13DD9">
        <w:rPr>
          <w:rFonts w:cstheme="minorHAnsi"/>
          <w:sz w:val="24"/>
          <w:szCs w:val="24"/>
        </w:rPr>
        <w:t xml:space="preserve">Dzień zawarcia </w:t>
      </w:r>
      <w:r w:rsidR="00FB4CFE">
        <w:rPr>
          <w:rFonts w:cstheme="minorHAnsi"/>
          <w:sz w:val="24"/>
          <w:szCs w:val="24"/>
        </w:rPr>
        <w:t>u</w:t>
      </w:r>
      <w:r w:rsidRPr="00313DD9">
        <w:rPr>
          <w:rFonts w:cstheme="minorHAnsi"/>
          <w:sz w:val="24"/>
          <w:szCs w:val="24"/>
        </w:rPr>
        <w:t xml:space="preserve">mowy o dofinansowanie jest dniem udzielenia pomocy de minimis. </w:t>
      </w:r>
      <w:r w:rsidRPr="00313DD9">
        <w:rPr>
          <w:rFonts w:cstheme="minorHAnsi"/>
          <w:sz w:val="24"/>
          <w:szCs w:val="24"/>
        </w:rPr>
        <w:br/>
        <w:t xml:space="preserve">Na potwierdzenie wysokości udzielonej pomocy de minimis </w:t>
      </w:r>
      <w:r w:rsidR="00D14B6B">
        <w:rPr>
          <w:rFonts w:cstheme="minorHAnsi"/>
          <w:sz w:val="24"/>
          <w:szCs w:val="24"/>
        </w:rPr>
        <w:t>u</w:t>
      </w:r>
      <w:r w:rsidRPr="00313DD9">
        <w:rPr>
          <w:rFonts w:cstheme="minorHAnsi"/>
          <w:sz w:val="24"/>
          <w:szCs w:val="24"/>
        </w:rPr>
        <w:t xml:space="preserve">czestnik </w:t>
      </w:r>
      <w:r w:rsidRPr="00313DD9">
        <w:rPr>
          <w:rFonts w:cstheme="minorHAnsi"/>
          <w:bCs/>
          <w:sz w:val="24"/>
          <w:szCs w:val="24"/>
        </w:rPr>
        <w:t>targów</w:t>
      </w:r>
      <w:r w:rsidRPr="00313DD9">
        <w:rPr>
          <w:rFonts w:cstheme="minorHAnsi"/>
          <w:sz w:val="24"/>
          <w:szCs w:val="24"/>
        </w:rPr>
        <w:t xml:space="preserve"> otrzyma Zaświadczenie o pomocy de minimis zgodne z wzorem stanowiącym Załącznik nr 1 </w:t>
      </w:r>
      <w:r w:rsidR="00376DF6">
        <w:rPr>
          <w:rFonts w:cstheme="minorHAnsi"/>
          <w:sz w:val="24"/>
          <w:szCs w:val="24"/>
        </w:rPr>
        <w:br/>
      </w:r>
      <w:r w:rsidRPr="00313DD9">
        <w:rPr>
          <w:rFonts w:cstheme="minorHAnsi"/>
          <w:sz w:val="24"/>
          <w:szCs w:val="24"/>
        </w:rPr>
        <w:t xml:space="preserve">do Rozporządzenia Rady Ministrów z dnia 20 marca 2007 r. w sprawie zaświadczeń </w:t>
      </w:r>
      <w:r w:rsidR="00376DF6">
        <w:rPr>
          <w:rFonts w:cstheme="minorHAnsi"/>
          <w:sz w:val="24"/>
          <w:szCs w:val="24"/>
        </w:rPr>
        <w:br/>
      </w:r>
      <w:r w:rsidRPr="00313DD9">
        <w:rPr>
          <w:rFonts w:cstheme="minorHAnsi"/>
          <w:sz w:val="24"/>
          <w:szCs w:val="24"/>
        </w:rPr>
        <w:t xml:space="preserve">o pomocy de minimis i pomocy de minimis w rolnictwie lub rybołówstwie (t.j. Dz. U z 2018 r. poz. 350). </w:t>
      </w:r>
    </w:p>
    <w:p w14:paraId="10A1A70D" w14:textId="6869BABC" w:rsidR="00376DF6" w:rsidRDefault="000E6170" w:rsidP="00376D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13DD9">
        <w:rPr>
          <w:rFonts w:cstheme="minorHAnsi"/>
          <w:sz w:val="24"/>
          <w:szCs w:val="24"/>
        </w:rPr>
        <w:t xml:space="preserve">W ramach dofinansowania Uczestnika, stanowiącego pomoc de minimis, Organizator pokryje następujące koszty uczestnictwa w </w:t>
      </w:r>
      <w:r w:rsidRPr="00313DD9">
        <w:rPr>
          <w:rFonts w:cstheme="minorHAnsi"/>
          <w:bCs/>
          <w:sz w:val="24"/>
          <w:szCs w:val="24"/>
        </w:rPr>
        <w:t>targach</w:t>
      </w:r>
      <w:r w:rsidRPr="00313DD9">
        <w:rPr>
          <w:rFonts w:cstheme="minorHAnsi"/>
          <w:sz w:val="24"/>
          <w:szCs w:val="24"/>
        </w:rPr>
        <w:t>:</w:t>
      </w:r>
    </w:p>
    <w:p w14:paraId="176FDBFF" w14:textId="6738F5E8" w:rsidR="008356CE" w:rsidRDefault="00376DF6" w:rsidP="008356CE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bookmarkStart w:id="2" w:name="bookmark1"/>
      <w:r w:rsidRPr="008356CE">
        <w:rPr>
          <w:rFonts w:cstheme="minorHAnsi"/>
          <w:sz w:val="24"/>
          <w:szCs w:val="24"/>
        </w:rPr>
        <w:t>wynaj</w:t>
      </w:r>
      <w:r w:rsidR="00D14B6B">
        <w:rPr>
          <w:rFonts w:cstheme="minorHAnsi"/>
          <w:sz w:val="24"/>
          <w:szCs w:val="24"/>
        </w:rPr>
        <w:t>em</w:t>
      </w:r>
      <w:r w:rsidRPr="008356CE">
        <w:rPr>
          <w:rFonts w:cstheme="minorHAnsi"/>
          <w:sz w:val="24"/>
          <w:szCs w:val="24"/>
        </w:rPr>
        <w:t xml:space="preserve"> powierzchni wystawienniczej, </w:t>
      </w:r>
    </w:p>
    <w:p w14:paraId="4B90F71E" w14:textId="56DA02AA" w:rsidR="008356CE" w:rsidRPr="00402D67" w:rsidRDefault="00376DF6" w:rsidP="00402D67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8356CE">
        <w:rPr>
          <w:rFonts w:cstheme="minorHAnsi"/>
          <w:sz w:val="24"/>
          <w:szCs w:val="24"/>
        </w:rPr>
        <w:t xml:space="preserve">stoisko wystawiennicze w kolorze białym z wykładziną na podłodze o wymiarach 4 m dł. / 3 m gł. / 2,5 m wys. z wyposażeniem w 3 krzesła, 1 stolik, kosz na śmieci, </w:t>
      </w:r>
      <w:r w:rsidRPr="008356CE">
        <w:rPr>
          <w:rFonts w:cstheme="minorHAnsi"/>
          <w:sz w:val="24"/>
          <w:szCs w:val="24"/>
        </w:rPr>
        <w:br/>
        <w:t xml:space="preserve">4 przysufitowe punkty oświetlenia LED, 2 gniazdka elektryczne, </w:t>
      </w:r>
      <w:r w:rsidR="00402D67">
        <w:rPr>
          <w:rFonts w:cstheme="minorHAnsi"/>
          <w:sz w:val="24"/>
          <w:szCs w:val="24"/>
        </w:rPr>
        <w:t>WiFi</w:t>
      </w:r>
      <w:r w:rsidRPr="008356CE">
        <w:rPr>
          <w:rFonts w:cstheme="minorHAnsi"/>
          <w:sz w:val="24"/>
          <w:szCs w:val="24"/>
        </w:rPr>
        <w:t>,</w:t>
      </w:r>
      <w:r w:rsidR="00402D67">
        <w:rPr>
          <w:rFonts w:cstheme="minorHAnsi"/>
          <w:sz w:val="24"/>
          <w:szCs w:val="24"/>
        </w:rPr>
        <w:t xml:space="preserve"> dostęp </w:t>
      </w:r>
      <w:r w:rsidR="00402D67">
        <w:rPr>
          <w:rFonts w:cstheme="minorHAnsi"/>
          <w:sz w:val="24"/>
          <w:szCs w:val="24"/>
        </w:rPr>
        <w:br/>
        <w:t xml:space="preserve">do </w:t>
      </w:r>
      <w:r w:rsidR="00D14B6B" w:rsidRPr="00402D67">
        <w:rPr>
          <w:rFonts w:cstheme="minorHAnsi"/>
          <w:sz w:val="24"/>
          <w:szCs w:val="24"/>
        </w:rPr>
        <w:t>e</w:t>
      </w:r>
      <w:r w:rsidRPr="00402D67">
        <w:rPr>
          <w:rFonts w:cstheme="minorHAnsi"/>
          <w:sz w:val="24"/>
          <w:szCs w:val="24"/>
        </w:rPr>
        <w:t>nergi</w:t>
      </w:r>
      <w:r w:rsidR="00402D67">
        <w:rPr>
          <w:rFonts w:cstheme="minorHAnsi"/>
          <w:sz w:val="24"/>
          <w:szCs w:val="24"/>
        </w:rPr>
        <w:t>i</w:t>
      </w:r>
      <w:r w:rsidR="00D14B6B" w:rsidRPr="00402D67">
        <w:rPr>
          <w:rFonts w:cstheme="minorHAnsi"/>
          <w:sz w:val="24"/>
          <w:szCs w:val="24"/>
        </w:rPr>
        <w:t xml:space="preserve"> elektryczn</w:t>
      </w:r>
      <w:r w:rsidR="00402D67">
        <w:rPr>
          <w:rFonts w:cstheme="minorHAnsi"/>
          <w:sz w:val="24"/>
          <w:szCs w:val="24"/>
        </w:rPr>
        <w:t>ej</w:t>
      </w:r>
      <w:r w:rsidRPr="00402D67">
        <w:rPr>
          <w:rFonts w:cstheme="minorHAnsi"/>
          <w:sz w:val="24"/>
          <w:szCs w:val="24"/>
        </w:rPr>
        <w:t>, oznakowanie graficzne stoiska wystawienniczego,</w:t>
      </w:r>
    </w:p>
    <w:p w14:paraId="0785453F" w14:textId="0A66C055" w:rsidR="008356CE" w:rsidRDefault="00376DF6" w:rsidP="008356CE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8356CE">
        <w:rPr>
          <w:rFonts w:cstheme="minorHAnsi"/>
          <w:sz w:val="24"/>
          <w:szCs w:val="24"/>
        </w:rPr>
        <w:t>ochron</w:t>
      </w:r>
      <w:r w:rsidR="00D14B6B">
        <w:rPr>
          <w:rFonts w:cstheme="minorHAnsi"/>
          <w:sz w:val="24"/>
          <w:szCs w:val="24"/>
        </w:rPr>
        <w:t>a</w:t>
      </w:r>
      <w:r w:rsidRPr="008356CE">
        <w:rPr>
          <w:rFonts w:cstheme="minorHAnsi"/>
          <w:sz w:val="24"/>
          <w:szCs w:val="24"/>
        </w:rPr>
        <w:t xml:space="preserve"> targów,</w:t>
      </w:r>
    </w:p>
    <w:p w14:paraId="08E0A61A" w14:textId="0400BD15" w:rsidR="008356CE" w:rsidRPr="00402D67" w:rsidRDefault="00376DF6" w:rsidP="008356CE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8356CE">
        <w:rPr>
          <w:rFonts w:cstheme="minorHAnsi"/>
          <w:bCs/>
          <w:sz w:val="24"/>
          <w:szCs w:val="24"/>
        </w:rPr>
        <w:t>udział w wykładach szkoleniowych związanych z tematyką targów,</w:t>
      </w:r>
    </w:p>
    <w:p w14:paraId="13A14186" w14:textId="132DC39E" w:rsidR="00376DF6" w:rsidRPr="00402D67" w:rsidRDefault="00376DF6" w:rsidP="00402D67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402D67">
        <w:rPr>
          <w:rFonts w:cstheme="minorHAnsi"/>
          <w:bCs/>
          <w:sz w:val="24"/>
          <w:szCs w:val="24"/>
        </w:rPr>
        <w:lastRenderedPageBreak/>
        <w:t xml:space="preserve">przestrzeń na organizację spotkań/rozmów b2b dla każdego przedstawiciela MŚP </w:t>
      </w:r>
      <w:r w:rsidRPr="00402D67">
        <w:rPr>
          <w:rFonts w:cstheme="minorHAnsi"/>
          <w:bCs/>
          <w:sz w:val="24"/>
          <w:szCs w:val="24"/>
        </w:rPr>
        <w:br/>
        <w:t xml:space="preserve">z potencjalnymi kontrahentami w trakcie </w:t>
      </w:r>
      <w:r w:rsidR="008356CE" w:rsidRPr="00402D67">
        <w:rPr>
          <w:rFonts w:cstheme="minorHAnsi"/>
          <w:bCs/>
          <w:sz w:val="24"/>
          <w:szCs w:val="24"/>
        </w:rPr>
        <w:t>t</w:t>
      </w:r>
      <w:r w:rsidRPr="00402D67">
        <w:rPr>
          <w:rFonts w:cstheme="minorHAnsi"/>
          <w:bCs/>
          <w:sz w:val="24"/>
          <w:szCs w:val="24"/>
        </w:rPr>
        <w:t>argów.</w:t>
      </w:r>
    </w:p>
    <w:p w14:paraId="1A20F76F" w14:textId="77777777" w:rsidR="000E6170" w:rsidRPr="0035522A" w:rsidRDefault="000E6170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DC11FDB" w14:textId="77777777" w:rsidR="000E6170" w:rsidRPr="0035522A" w:rsidRDefault="000E6170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5522A">
        <w:rPr>
          <w:rFonts w:cstheme="minorHAnsi"/>
          <w:b/>
          <w:bCs/>
          <w:sz w:val="24"/>
          <w:szCs w:val="24"/>
        </w:rPr>
        <w:t>§ 2</w:t>
      </w:r>
      <w:bookmarkEnd w:id="2"/>
      <w:r w:rsidRPr="0035522A">
        <w:rPr>
          <w:rFonts w:cstheme="minorHAnsi"/>
          <w:b/>
          <w:bCs/>
          <w:sz w:val="24"/>
          <w:szCs w:val="24"/>
        </w:rPr>
        <w:t>.</w:t>
      </w:r>
    </w:p>
    <w:p w14:paraId="74F02026" w14:textId="7C6D2061" w:rsidR="000E6170" w:rsidRPr="0035522A" w:rsidRDefault="000E6170" w:rsidP="000E6170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35522A">
        <w:rPr>
          <w:rFonts w:eastAsia="Bookman Old Style" w:cstheme="minorHAnsi"/>
          <w:sz w:val="24"/>
          <w:szCs w:val="24"/>
        </w:rPr>
        <w:t>Maksymalna wartość udzielonej Uczestnikowi pomocy de</w:t>
      </w:r>
      <w:r>
        <w:rPr>
          <w:rFonts w:eastAsia="Bookman Old Style" w:cstheme="minorHAnsi"/>
          <w:sz w:val="24"/>
          <w:szCs w:val="24"/>
        </w:rPr>
        <w:t xml:space="preserve"> </w:t>
      </w:r>
      <w:r w:rsidRPr="0035522A">
        <w:rPr>
          <w:rFonts w:cstheme="minorHAnsi"/>
          <w:sz w:val="24"/>
          <w:szCs w:val="24"/>
        </w:rPr>
        <w:t>minimis</w:t>
      </w:r>
      <w:r>
        <w:rPr>
          <w:rFonts w:cstheme="minorHAnsi"/>
          <w:sz w:val="24"/>
          <w:szCs w:val="24"/>
        </w:rPr>
        <w:t xml:space="preserve"> </w:t>
      </w:r>
      <w:r w:rsidRPr="0035522A">
        <w:rPr>
          <w:rFonts w:cstheme="minorHAnsi"/>
          <w:sz w:val="24"/>
          <w:szCs w:val="24"/>
        </w:rPr>
        <w:t>zgodnie z przedmiotem niniejszej umowy,</w:t>
      </w:r>
      <w:r w:rsidRPr="0035522A">
        <w:rPr>
          <w:rFonts w:eastAsia="Times New Roman" w:cstheme="minorHAnsi"/>
          <w:sz w:val="24"/>
          <w:szCs w:val="24"/>
        </w:rPr>
        <w:t xml:space="preserve"> może wynieść</w:t>
      </w:r>
      <w:r>
        <w:rPr>
          <w:rFonts w:eastAsia="Times New Roman" w:cstheme="minorHAnsi"/>
          <w:sz w:val="24"/>
          <w:szCs w:val="24"/>
        </w:rPr>
        <w:t xml:space="preserve"> </w:t>
      </w:r>
      <w:r w:rsidR="008356CE">
        <w:rPr>
          <w:rFonts w:cstheme="minorHAnsi"/>
          <w:sz w:val="24"/>
          <w:szCs w:val="24"/>
        </w:rPr>
        <w:t>…………….</w:t>
      </w:r>
      <w:r w:rsidR="00C375AE">
        <w:rPr>
          <w:rFonts w:cstheme="minorHAnsi"/>
          <w:sz w:val="24"/>
          <w:szCs w:val="24"/>
        </w:rPr>
        <w:t xml:space="preserve"> </w:t>
      </w:r>
      <w:r w:rsidR="00C375AE" w:rsidRPr="0035522A">
        <w:rPr>
          <w:rFonts w:cstheme="minorHAnsi"/>
          <w:sz w:val="24"/>
          <w:szCs w:val="24"/>
        </w:rPr>
        <w:t xml:space="preserve">PLN brutto, tj. </w:t>
      </w:r>
      <w:r w:rsidR="000908A6">
        <w:rPr>
          <w:rFonts w:cstheme="minorHAnsi"/>
          <w:sz w:val="24"/>
          <w:szCs w:val="24"/>
        </w:rPr>
        <w:t xml:space="preserve"> </w:t>
      </w:r>
      <w:r w:rsidR="008356CE">
        <w:rPr>
          <w:rFonts w:cstheme="minorHAnsi"/>
          <w:sz w:val="24"/>
          <w:szCs w:val="24"/>
        </w:rPr>
        <w:t>…………………</w:t>
      </w:r>
      <w:r w:rsidR="00C375AE" w:rsidRPr="00600BF6">
        <w:rPr>
          <w:rFonts w:eastAsia="Times New Roman" w:cstheme="minorHAnsi"/>
          <w:sz w:val="24"/>
          <w:szCs w:val="24"/>
        </w:rPr>
        <w:t xml:space="preserve"> EURO.</w:t>
      </w:r>
      <w:r w:rsidR="00C375AE" w:rsidRPr="00600BF6">
        <w:rPr>
          <w:rFonts w:cstheme="minorHAnsi"/>
          <w:sz w:val="24"/>
          <w:szCs w:val="24"/>
        </w:rPr>
        <w:t xml:space="preserve">  </w:t>
      </w:r>
      <w:r w:rsidR="000908A6">
        <w:rPr>
          <w:rFonts w:cstheme="minorHAnsi"/>
          <w:sz w:val="24"/>
          <w:szCs w:val="24"/>
        </w:rPr>
        <w:t>(</w:t>
      </w:r>
      <w:r w:rsidR="008356CE">
        <w:rPr>
          <w:rStyle w:val="Pogrubienie"/>
        </w:rPr>
        <w:t>……………………</w:t>
      </w:r>
      <w:r w:rsidR="000908A6">
        <w:rPr>
          <w:rStyle w:val="Pogrubienie"/>
        </w:rPr>
        <w:t xml:space="preserve">. </w:t>
      </w:r>
      <w:r w:rsidR="000908A6">
        <w:rPr>
          <w:rFonts w:cstheme="minorHAnsi"/>
          <w:sz w:val="24"/>
          <w:szCs w:val="24"/>
        </w:rPr>
        <w:t xml:space="preserve">kurs euro na </w:t>
      </w:r>
      <w:r w:rsidR="008356CE">
        <w:rPr>
          <w:rFonts w:cstheme="minorHAnsi"/>
          <w:sz w:val="24"/>
          <w:szCs w:val="24"/>
        </w:rPr>
        <w:t>dzień zawarcia umowy</w:t>
      </w:r>
      <w:r w:rsidR="000908A6">
        <w:rPr>
          <w:rFonts w:cstheme="minorHAnsi"/>
          <w:sz w:val="24"/>
          <w:szCs w:val="24"/>
        </w:rPr>
        <w:t>)</w:t>
      </w:r>
      <w:r w:rsidR="00DB215F">
        <w:rPr>
          <w:rFonts w:cstheme="minorHAnsi"/>
          <w:sz w:val="24"/>
          <w:szCs w:val="24"/>
        </w:rPr>
        <w:t>.</w:t>
      </w:r>
    </w:p>
    <w:p w14:paraId="3B0E3AEE" w14:textId="77777777" w:rsidR="000E6170" w:rsidRPr="00313DD9" w:rsidRDefault="000E6170" w:rsidP="000E6170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313DD9">
        <w:rPr>
          <w:rFonts w:cstheme="minorHAnsi"/>
          <w:sz w:val="24"/>
          <w:szCs w:val="24"/>
        </w:rPr>
        <w:t>Wartość udzielonego dofinansowania może ulec zmianie po ostatecznym rozliczeniu kosztów uczestnictwa w targach.</w:t>
      </w:r>
    </w:p>
    <w:p w14:paraId="2BF7904F" w14:textId="77777777" w:rsidR="000E6170" w:rsidRPr="0035522A" w:rsidRDefault="000E6170" w:rsidP="000E6170">
      <w:pPr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67E3FD" w14:textId="77777777" w:rsidR="000E6170" w:rsidRPr="0035522A" w:rsidRDefault="000E6170" w:rsidP="000E6170">
      <w:pPr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5522A">
        <w:rPr>
          <w:rFonts w:cstheme="minorHAnsi"/>
          <w:b/>
          <w:sz w:val="24"/>
          <w:szCs w:val="24"/>
        </w:rPr>
        <w:t>§ 3.</w:t>
      </w:r>
    </w:p>
    <w:p w14:paraId="53A25114" w14:textId="01801CC8" w:rsidR="000E6170" w:rsidRPr="0035522A" w:rsidRDefault="000E6170" w:rsidP="000E6170">
      <w:pPr>
        <w:pStyle w:val="Akapitzlist"/>
        <w:numPr>
          <w:ilvl w:val="2"/>
          <w:numId w:val="2"/>
        </w:numPr>
        <w:suppressAutoHyphens/>
        <w:spacing w:after="0" w:line="240" w:lineRule="auto"/>
        <w:ind w:left="284" w:hanging="284"/>
        <w:jc w:val="both"/>
        <w:rPr>
          <w:rFonts w:eastAsia="Bookman Old Style"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 xml:space="preserve">Uczestnik oświadcza, że zapoznał się z Regulaminem, o którym mowa w § 1 ust. 2 umowy </w:t>
      </w:r>
      <w:r w:rsidR="00DB215F">
        <w:rPr>
          <w:rFonts w:cstheme="minorHAnsi"/>
          <w:sz w:val="24"/>
          <w:szCs w:val="24"/>
        </w:rPr>
        <w:br/>
      </w:r>
      <w:r w:rsidRPr="0035522A">
        <w:rPr>
          <w:rFonts w:cstheme="minorHAnsi"/>
          <w:sz w:val="24"/>
          <w:szCs w:val="24"/>
        </w:rPr>
        <w:t xml:space="preserve">i zobowiązuje się do przestrzegania jego postanowień oraz do aktywnego udziału </w:t>
      </w:r>
      <w:r>
        <w:rPr>
          <w:rFonts w:cstheme="minorHAnsi"/>
          <w:sz w:val="24"/>
          <w:szCs w:val="24"/>
        </w:rPr>
        <w:br/>
      </w:r>
      <w:r w:rsidRPr="0035522A">
        <w:rPr>
          <w:rFonts w:cstheme="minorHAnsi"/>
          <w:sz w:val="24"/>
          <w:szCs w:val="24"/>
        </w:rPr>
        <w:t xml:space="preserve">w </w:t>
      </w:r>
      <w:r w:rsidRPr="0035522A">
        <w:rPr>
          <w:rFonts w:cstheme="minorHAnsi"/>
          <w:bCs/>
          <w:sz w:val="24"/>
          <w:szCs w:val="24"/>
        </w:rPr>
        <w:t>targach.</w:t>
      </w:r>
    </w:p>
    <w:p w14:paraId="150D42E3" w14:textId="77777777" w:rsidR="000E6170" w:rsidRPr="0035522A" w:rsidRDefault="000E6170" w:rsidP="000E6170">
      <w:pPr>
        <w:pStyle w:val="Akapitzlist"/>
        <w:numPr>
          <w:ilvl w:val="2"/>
          <w:numId w:val="2"/>
        </w:numPr>
        <w:suppressAutoHyphens/>
        <w:spacing w:after="0" w:line="240" w:lineRule="auto"/>
        <w:ind w:left="284" w:hanging="284"/>
        <w:jc w:val="both"/>
        <w:rPr>
          <w:rFonts w:eastAsia="Bookman Old Style"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>Uczestnik oświadcza, że:</w:t>
      </w:r>
    </w:p>
    <w:p w14:paraId="7953BDC5" w14:textId="32190323" w:rsidR="000E6170" w:rsidRPr="00DB215F" w:rsidRDefault="000E6170" w:rsidP="00DB215F">
      <w:pPr>
        <w:pStyle w:val="Akapitzlist"/>
        <w:numPr>
          <w:ilvl w:val="0"/>
          <w:numId w:val="10"/>
        </w:numPr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 xml:space="preserve">jest zarejestrowany w odpowiednim rejestrze i prowadzi działalność na terenie </w:t>
      </w:r>
      <w:r w:rsidR="00DB215F">
        <w:rPr>
          <w:rFonts w:cstheme="minorHAnsi"/>
          <w:sz w:val="24"/>
          <w:szCs w:val="24"/>
        </w:rPr>
        <w:t>województwa łódzkiego</w:t>
      </w:r>
      <w:r w:rsidRPr="00DB215F">
        <w:rPr>
          <w:rFonts w:cstheme="minorHAnsi"/>
          <w:sz w:val="24"/>
          <w:szCs w:val="24"/>
        </w:rPr>
        <w:t>,</w:t>
      </w:r>
    </w:p>
    <w:p w14:paraId="1CA43969" w14:textId="22ED2F75" w:rsidR="000E6170" w:rsidRPr="0035522A" w:rsidRDefault="000E6170" w:rsidP="000E6170">
      <w:pPr>
        <w:pStyle w:val="Akapitzlist"/>
        <w:numPr>
          <w:ilvl w:val="0"/>
          <w:numId w:val="10"/>
        </w:numPr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 xml:space="preserve">złożył wypełniony i kompletny formularz dotyczący otrzymanej pomocy de minimis, stanowiący Załącznik </w:t>
      </w:r>
      <w:r w:rsidR="00DB215F">
        <w:rPr>
          <w:rFonts w:cstheme="minorHAnsi"/>
          <w:sz w:val="24"/>
          <w:szCs w:val="24"/>
        </w:rPr>
        <w:t xml:space="preserve">5 </w:t>
      </w:r>
      <w:r w:rsidRPr="0035522A">
        <w:rPr>
          <w:rFonts w:cstheme="minorHAnsi"/>
          <w:sz w:val="24"/>
          <w:szCs w:val="24"/>
        </w:rPr>
        <w:t xml:space="preserve">do Regulaminu, a udzielona mu pomoc de minimis </w:t>
      </w:r>
      <w:r>
        <w:rPr>
          <w:rFonts w:cstheme="minorHAnsi"/>
          <w:sz w:val="24"/>
          <w:szCs w:val="24"/>
        </w:rPr>
        <w:br/>
      </w:r>
      <w:r w:rsidRPr="0035522A">
        <w:rPr>
          <w:rFonts w:cstheme="minorHAnsi"/>
          <w:sz w:val="24"/>
          <w:szCs w:val="24"/>
        </w:rPr>
        <w:t>w roku, w którym została przyznana i w dwóch poprzednich latach kalendarzowych, nie przekroczyła równowartości 200 000 EURO</w:t>
      </w:r>
      <w:bookmarkStart w:id="3" w:name="bookmark2"/>
      <w:r w:rsidRPr="0035522A">
        <w:rPr>
          <w:rFonts w:cstheme="minorHAnsi"/>
          <w:sz w:val="24"/>
          <w:szCs w:val="24"/>
        </w:rPr>
        <w:t>.</w:t>
      </w:r>
    </w:p>
    <w:p w14:paraId="633B3AF2" w14:textId="77777777" w:rsidR="000E6170" w:rsidRPr="0035522A" w:rsidRDefault="000E6170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25152E4" w14:textId="77777777" w:rsidR="000E6170" w:rsidRPr="0035522A" w:rsidRDefault="000E6170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5522A">
        <w:rPr>
          <w:rFonts w:cstheme="minorHAnsi"/>
          <w:b/>
          <w:bCs/>
          <w:sz w:val="24"/>
          <w:szCs w:val="24"/>
        </w:rPr>
        <w:t xml:space="preserve">§ </w:t>
      </w:r>
      <w:bookmarkEnd w:id="3"/>
      <w:r w:rsidRPr="0035522A">
        <w:rPr>
          <w:rFonts w:cstheme="minorHAnsi"/>
          <w:b/>
          <w:bCs/>
          <w:sz w:val="24"/>
          <w:szCs w:val="24"/>
        </w:rPr>
        <w:t>4.</w:t>
      </w:r>
    </w:p>
    <w:p w14:paraId="34E5F422" w14:textId="77777777" w:rsidR="000E6170" w:rsidRPr="0035522A" w:rsidRDefault="000E6170" w:rsidP="000E61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>Organizator</w:t>
      </w:r>
      <w:r>
        <w:rPr>
          <w:rFonts w:cstheme="minorHAnsi"/>
          <w:sz w:val="24"/>
          <w:szCs w:val="24"/>
        </w:rPr>
        <w:t xml:space="preserve"> </w:t>
      </w:r>
      <w:r w:rsidRPr="0035522A">
        <w:rPr>
          <w:rFonts w:cstheme="minorHAnsi"/>
          <w:sz w:val="24"/>
          <w:szCs w:val="24"/>
        </w:rPr>
        <w:t>zobowiązuje się wykonać zadania polegające na zorganizowaniu uczestnictwa</w:t>
      </w:r>
      <w:r>
        <w:rPr>
          <w:rFonts w:cstheme="minorHAnsi"/>
          <w:sz w:val="24"/>
          <w:szCs w:val="24"/>
        </w:rPr>
        <w:t xml:space="preserve"> </w:t>
      </w:r>
      <w:r w:rsidRPr="0035522A">
        <w:rPr>
          <w:rFonts w:cstheme="minorHAnsi"/>
          <w:sz w:val="24"/>
          <w:szCs w:val="24"/>
        </w:rPr>
        <w:t xml:space="preserve">przedsiębiorcy </w:t>
      </w:r>
      <w:r w:rsidRPr="0035522A">
        <w:rPr>
          <w:rFonts w:cstheme="minorHAnsi"/>
          <w:bCs/>
          <w:sz w:val="24"/>
          <w:szCs w:val="24"/>
        </w:rPr>
        <w:t>w targach</w:t>
      </w:r>
      <w:r w:rsidRPr="0035522A">
        <w:rPr>
          <w:rFonts w:cstheme="minorHAnsi"/>
          <w:sz w:val="24"/>
          <w:szCs w:val="24"/>
        </w:rPr>
        <w:t xml:space="preserve">, a w szczególności do: </w:t>
      </w:r>
    </w:p>
    <w:p w14:paraId="74D38734" w14:textId="03E983F7" w:rsidR="000E6170" w:rsidRPr="0035522A" w:rsidRDefault="000E6170" w:rsidP="000E6170">
      <w:pPr>
        <w:pStyle w:val="Akapitzlist"/>
        <w:numPr>
          <w:ilvl w:val="0"/>
          <w:numId w:val="11"/>
        </w:numPr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>organizacji udziału w targach, w tym poniesienia kosztów wymienionych w §</w:t>
      </w:r>
      <w:r w:rsidR="00FB4CFE">
        <w:rPr>
          <w:rFonts w:cstheme="minorHAnsi"/>
          <w:sz w:val="24"/>
          <w:szCs w:val="24"/>
        </w:rPr>
        <w:t xml:space="preserve"> </w:t>
      </w:r>
      <w:r w:rsidRPr="0035522A">
        <w:rPr>
          <w:rFonts w:cstheme="minorHAnsi"/>
          <w:sz w:val="24"/>
          <w:szCs w:val="24"/>
        </w:rPr>
        <w:t xml:space="preserve">1 ust. </w:t>
      </w:r>
      <w:r w:rsidR="00FB4CFE">
        <w:rPr>
          <w:rFonts w:cstheme="minorHAnsi"/>
          <w:sz w:val="24"/>
          <w:szCs w:val="24"/>
        </w:rPr>
        <w:t>4</w:t>
      </w:r>
      <w:r w:rsidRPr="0035522A">
        <w:rPr>
          <w:rFonts w:cstheme="minorHAnsi"/>
          <w:sz w:val="24"/>
          <w:szCs w:val="24"/>
        </w:rPr>
        <w:t>,</w:t>
      </w:r>
    </w:p>
    <w:p w14:paraId="71F6C156" w14:textId="77777777" w:rsidR="000E6170" w:rsidRPr="00313DD9" w:rsidRDefault="000E6170" w:rsidP="000E6170">
      <w:pPr>
        <w:pStyle w:val="Akapitzlist"/>
        <w:numPr>
          <w:ilvl w:val="0"/>
          <w:numId w:val="11"/>
        </w:numPr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313DD9">
        <w:rPr>
          <w:rFonts w:cstheme="minorHAnsi"/>
          <w:sz w:val="24"/>
          <w:szCs w:val="24"/>
        </w:rPr>
        <w:t>przeprowadzenia działań promocyjnych.</w:t>
      </w:r>
      <w:bookmarkStart w:id="4" w:name="bookmark3"/>
    </w:p>
    <w:p w14:paraId="2263EC5E" w14:textId="77777777" w:rsidR="000E6170" w:rsidRPr="0035522A" w:rsidRDefault="000E6170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E6F89D1" w14:textId="77777777" w:rsidR="000E6170" w:rsidRPr="0035522A" w:rsidRDefault="000E6170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5522A">
        <w:rPr>
          <w:rFonts w:cstheme="minorHAnsi"/>
          <w:b/>
          <w:bCs/>
          <w:sz w:val="24"/>
          <w:szCs w:val="24"/>
        </w:rPr>
        <w:t xml:space="preserve">§ </w:t>
      </w:r>
      <w:bookmarkEnd w:id="4"/>
      <w:r w:rsidRPr="0035522A">
        <w:rPr>
          <w:rFonts w:cstheme="minorHAnsi"/>
          <w:b/>
          <w:bCs/>
          <w:sz w:val="24"/>
          <w:szCs w:val="24"/>
        </w:rPr>
        <w:t>5.</w:t>
      </w:r>
    </w:p>
    <w:p w14:paraId="4807158E" w14:textId="77777777" w:rsidR="000E6170" w:rsidRPr="0035522A" w:rsidRDefault="000E6170" w:rsidP="000E6170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 xml:space="preserve">W przypadku, gdy realizacja uczestnictwa </w:t>
      </w:r>
      <w:r w:rsidRPr="0035522A">
        <w:rPr>
          <w:rFonts w:cstheme="minorHAnsi"/>
          <w:bCs/>
          <w:sz w:val="24"/>
          <w:szCs w:val="24"/>
        </w:rPr>
        <w:t>przedstawicieli sektora MŚP w targach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br/>
      </w:r>
      <w:r w:rsidRPr="0035522A">
        <w:rPr>
          <w:rFonts w:cstheme="minorHAnsi"/>
          <w:sz w:val="24"/>
          <w:szCs w:val="24"/>
        </w:rPr>
        <w:t xml:space="preserve">nie będzie możliwa z przyczyn niezależnych od Organizatora, jest on uprawniony </w:t>
      </w:r>
      <w:r>
        <w:rPr>
          <w:rFonts w:cstheme="minorHAnsi"/>
          <w:sz w:val="24"/>
          <w:szCs w:val="24"/>
        </w:rPr>
        <w:br/>
      </w:r>
      <w:r w:rsidRPr="0035522A">
        <w:rPr>
          <w:rFonts w:cstheme="minorHAnsi"/>
          <w:sz w:val="24"/>
          <w:szCs w:val="24"/>
        </w:rPr>
        <w:t>do rozwiązania umowy z Uczestnikiem o dofinansowanie udziału w targach</w:t>
      </w:r>
      <w:r>
        <w:rPr>
          <w:rFonts w:cstheme="minorHAnsi"/>
          <w:sz w:val="24"/>
          <w:szCs w:val="24"/>
        </w:rPr>
        <w:t xml:space="preserve"> </w:t>
      </w:r>
      <w:r w:rsidRPr="0035522A">
        <w:rPr>
          <w:rFonts w:cstheme="minorHAnsi"/>
          <w:sz w:val="24"/>
          <w:szCs w:val="24"/>
        </w:rPr>
        <w:t>ze skutkiem natychmiastowym, przy czym Organizator nie ponosi z tego tytułu żadnej odpowiedzialności.</w:t>
      </w:r>
    </w:p>
    <w:p w14:paraId="52D2C186" w14:textId="77777777" w:rsidR="000E6170" w:rsidRPr="0035522A" w:rsidRDefault="000E6170" w:rsidP="000E6170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>W przypadku zdarzeń nieprzewidzianych w Regulaminie decydujące znaczenie ma decyzja Organizatora</w:t>
      </w:r>
      <w:r>
        <w:rPr>
          <w:rFonts w:cstheme="minorHAnsi"/>
          <w:sz w:val="24"/>
          <w:szCs w:val="24"/>
        </w:rPr>
        <w:t xml:space="preserve"> </w:t>
      </w:r>
      <w:r w:rsidRPr="0035522A">
        <w:rPr>
          <w:rFonts w:cstheme="minorHAnsi"/>
          <w:sz w:val="24"/>
          <w:szCs w:val="24"/>
        </w:rPr>
        <w:t>(osoby reprezentującej).</w:t>
      </w:r>
    </w:p>
    <w:p w14:paraId="7A5722D1" w14:textId="33B2E771" w:rsidR="000E6170" w:rsidRPr="0035522A" w:rsidRDefault="000E6170" w:rsidP="000E6170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522A">
        <w:rPr>
          <w:rFonts w:cstheme="minorHAnsi"/>
          <w:bCs/>
          <w:sz w:val="24"/>
          <w:szCs w:val="24"/>
        </w:rPr>
        <w:t xml:space="preserve">W trakcie trwania targów wykonywana będzie dokumentacja zdjęciowa. Zdjęcia ukazujące logotypy, znaki handlowe uczestników targów mogą być używane w celu promocji wydarzenia w różnych miejscach (dokumenty, Internet, </w:t>
      </w:r>
      <w:r w:rsidR="00430D6C">
        <w:rPr>
          <w:rFonts w:cstheme="minorHAnsi"/>
          <w:bCs/>
          <w:sz w:val="24"/>
          <w:szCs w:val="24"/>
        </w:rPr>
        <w:t xml:space="preserve">socialmedia, </w:t>
      </w:r>
      <w:r w:rsidRPr="0035522A">
        <w:rPr>
          <w:rFonts w:cstheme="minorHAnsi"/>
          <w:bCs/>
          <w:sz w:val="24"/>
          <w:szCs w:val="24"/>
        </w:rPr>
        <w:t>publikacje prasowe itd.).</w:t>
      </w:r>
      <w:r>
        <w:rPr>
          <w:rFonts w:cstheme="minorHAnsi"/>
          <w:bCs/>
          <w:sz w:val="24"/>
          <w:szCs w:val="24"/>
        </w:rPr>
        <w:t xml:space="preserve"> </w:t>
      </w:r>
      <w:r w:rsidRPr="0035522A">
        <w:rPr>
          <w:rFonts w:cstheme="minorHAnsi"/>
          <w:bCs/>
          <w:sz w:val="24"/>
          <w:szCs w:val="24"/>
        </w:rPr>
        <w:t>Uczestnik targów wyraża zgodę na publikowanie przez Organizatora artykułów prasowych, zdjęć, informacji</w:t>
      </w:r>
      <w:r>
        <w:rPr>
          <w:rFonts w:cstheme="minorHAnsi"/>
          <w:bCs/>
          <w:sz w:val="24"/>
          <w:szCs w:val="24"/>
        </w:rPr>
        <w:t xml:space="preserve"> </w:t>
      </w:r>
      <w:r w:rsidRPr="0035522A">
        <w:rPr>
          <w:rFonts w:cstheme="minorHAnsi"/>
          <w:bCs/>
          <w:sz w:val="24"/>
          <w:szCs w:val="24"/>
        </w:rPr>
        <w:t xml:space="preserve">o produktach oraz broszur przed, w trakcie i po targach, jeżeli działania te mają na celu informowanie i promowanie udziału przedsiębiorcy </w:t>
      </w:r>
      <w:r>
        <w:rPr>
          <w:rFonts w:cstheme="minorHAnsi"/>
          <w:bCs/>
          <w:sz w:val="24"/>
          <w:szCs w:val="24"/>
        </w:rPr>
        <w:br/>
      </w:r>
      <w:r w:rsidRPr="0035522A">
        <w:rPr>
          <w:rFonts w:cstheme="minorHAnsi"/>
          <w:bCs/>
          <w:sz w:val="24"/>
          <w:szCs w:val="24"/>
        </w:rPr>
        <w:t>w targach.</w:t>
      </w:r>
    </w:p>
    <w:p w14:paraId="7BDFB6C4" w14:textId="2E2B6B0E" w:rsidR="000E6170" w:rsidRPr="006A13A5" w:rsidRDefault="000E6170" w:rsidP="000E6170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 xml:space="preserve">Uczestnik gwarantuje, że wszystkie elementy graficzne, projekty oraz zdjęcia przekazane przez niego, stanowią materiał oryginalny, są </w:t>
      </w:r>
      <w:r w:rsidR="00D14B6B">
        <w:rPr>
          <w:rFonts w:cstheme="minorHAnsi"/>
          <w:sz w:val="24"/>
          <w:szCs w:val="24"/>
        </w:rPr>
        <w:t>własnością</w:t>
      </w:r>
      <w:r w:rsidRPr="0035522A">
        <w:rPr>
          <w:rFonts w:cstheme="minorHAnsi"/>
          <w:sz w:val="24"/>
          <w:szCs w:val="24"/>
        </w:rPr>
        <w:t xml:space="preserve"> uczestnika targów i nie stanowią podstawy do odpowiedzialności tytułem naruszenia praw autorskich.</w:t>
      </w:r>
    </w:p>
    <w:p w14:paraId="30717809" w14:textId="77777777" w:rsidR="004C0190" w:rsidRDefault="004C0190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737AC33" w14:textId="22765396" w:rsidR="000E6170" w:rsidRPr="0035522A" w:rsidRDefault="000E6170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5522A">
        <w:rPr>
          <w:rFonts w:cstheme="minorHAnsi"/>
          <w:b/>
          <w:bCs/>
          <w:sz w:val="24"/>
          <w:szCs w:val="24"/>
        </w:rPr>
        <w:lastRenderedPageBreak/>
        <w:t xml:space="preserve">§ </w:t>
      </w:r>
      <w:r>
        <w:rPr>
          <w:rFonts w:cstheme="minorHAnsi"/>
          <w:b/>
          <w:bCs/>
          <w:sz w:val="24"/>
          <w:szCs w:val="24"/>
        </w:rPr>
        <w:t>6</w:t>
      </w:r>
      <w:r w:rsidRPr="0035522A">
        <w:rPr>
          <w:rFonts w:cstheme="minorHAnsi"/>
          <w:b/>
          <w:bCs/>
          <w:sz w:val="24"/>
          <w:szCs w:val="24"/>
        </w:rPr>
        <w:t>.</w:t>
      </w:r>
    </w:p>
    <w:p w14:paraId="2DD626CD" w14:textId="77777777" w:rsidR="000E6170" w:rsidRPr="0035522A" w:rsidRDefault="000E6170" w:rsidP="000E6170">
      <w:pPr>
        <w:spacing w:after="0" w:line="240" w:lineRule="auto"/>
        <w:rPr>
          <w:rFonts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>Zmiany umowy wymagają formy pisemnej pod rygorem nieważności.</w:t>
      </w:r>
    </w:p>
    <w:p w14:paraId="0B9B4D22" w14:textId="77777777" w:rsidR="000E6170" w:rsidRPr="0035522A" w:rsidRDefault="000E6170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5" w:name="bookmark5"/>
    </w:p>
    <w:p w14:paraId="5FEACFD7" w14:textId="77777777" w:rsidR="000E6170" w:rsidRPr="0035522A" w:rsidRDefault="000E6170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5522A">
        <w:rPr>
          <w:rFonts w:cstheme="minorHAnsi"/>
          <w:b/>
          <w:bCs/>
          <w:sz w:val="24"/>
          <w:szCs w:val="24"/>
        </w:rPr>
        <w:t xml:space="preserve">§ </w:t>
      </w:r>
      <w:bookmarkEnd w:id="5"/>
      <w:r>
        <w:rPr>
          <w:rFonts w:cstheme="minorHAnsi"/>
          <w:b/>
          <w:bCs/>
          <w:sz w:val="24"/>
          <w:szCs w:val="24"/>
        </w:rPr>
        <w:t>7</w:t>
      </w:r>
      <w:r w:rsidRPr="0035522A">
        <w:rPr>
          <w:rFonts w:cstheme="minorHAnsi"/>
          <w:b/>
          <w:bCs/>
          <w:sz w:val="24"/>
          <w:szCs w:val="24"/>
        </w:rPr>
        <w:t>.</w:t>
      </w:r>
    </w:p>
    <w:p w14:paraId="4E3457AD" w14:textId="77777777" w:rsidR="000E6170" w:rsidRPr="0035522A" w:rsidRDefault="000E6170" w:rsidP="000E6170">
      <w:pPr>
        <w:pStyle w:val="Akapitzlist"/>
        <w:numPr>
          <w:ilvl w:val="1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>W sprawach nieuregulowanych umową mają zastosowanie w szczególności odpowiednie przepisy Kodeksu cywilnego.</w:t>
      </w:r>
    </w:p>
    <w:p w14:paraId="49146941" w14:textId="77777777" w:rsidR="000E6170" w:rsidRPr="0035522A" w:rsidRDefault="000E6170" w:rsidP="000E6170">
      <w:pPr>
        <w:pStyle w:val="Akapitzlist"/>
        <w:numPr>
          <w:ilvl w:val="1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 xml:space="preserve">Spory powstałe w toku realizacji umowy będą rozstrzygane przez sąd właściwy miejscowo dla siedziby Organizatora. </w:t>
      </w:r>
    </w:p>
    <w:p w14:paraId="2F16C18C" w14:textId="77777777" w:rsidR="000E6170" w:rsidRPr="0035522A" w:rsidRDefault="000E6170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6" w:name="bookmark6"/>
    </w:p>
    <w:p w14:paraId="170BF705" w14:textId="77777777" w:rsidR="000E6170" w:rsidRPr="0035522A" w:rsidRDefault="000E6170" w:rsidP="000E617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5522A">
        <w:rPr>
          <w:rFonts w:cstheme="minorHAnsi"/>
          <w:b/>
          <w:bCs/>
          <w:sz w:val="24"/>
          <w:szCs w:val="24"/>
        </w:rPr>
        <w:t xml:space="preserve">§ </w:t>
      </w:r>
      <w:bookmarkEnd w:id="6"/>
      <w:r>
        <w:rPr>
          <w:rFonts w:cstheme="minorHAnsi"/>
          <w:b/>
          <w:bCs/>
          <w:sz w:val="24"/>
          <w:szCs w:val="24"/>
        </w:rPr>
        <w:t>8</w:t>
      </w:r>
      <w:r w:rsidRPr="0035522A">
        <w:rPr>
          <w:rFonts w:cstheme="minorHAnsi"/>
          <w:b/>
          <w:bCs/>
          <w:sz w:val="24"/>
          <w:szCs w:val="24"/>
        </w:rPr>
        <w:t>.</w:t>
      </w:r>
    </w:p>
    <w:p w14:paraId="41104884" w14:textId="77777777" w:rsidR="000E6170" w:rsidRPr="0035522A" w:rsidRDefault="000E6170" w:rsidP="000E61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522A">
        <w:rPr>
          <w:rFonts w:cstheme="minorHAnsi"/>
          <w:sz w:val="24"/>
          <w:szCs w:val="24"/>
        </w:rPr>
        <w:t>Umowa została sporządzona w dwóch</w:t>
      </w:r>
      <w:r>
        <w:rPr>
          <w:rFonts w:cstheme="minorHAnsi"/>
          <w:sz w:val="24"/>
          <w:szCs w:val="24"/>
        </w:rPr>
        <w:t xml:space="preserve"> </w:t>
      </w:r>
      <w:r w:rsidRPr="0035522A">
        <w:rPr>
          <w:rFonts w:cstheme="minorHAnsi"/>
          <w:sz w:val="24"/>
          <w:szCs w:val="24"/>
        </w:rPr>
        <w:t>jednobrzmiących egzemplarzach, po jednym dla każdej strony niniejszej umowy.</w:t>
      </w:r>
    </w:p>
    <w:p w14:paraId="28BAD7A8" w14:textId="77777777" w:rsidR="000E6170" w:rsidRPr="0035522A" w:rsidRDefault="000E6170" w:rsidP="000E61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F00A7F" w14:textId="77777777" w:rsidR="000E6170" w:rsidRPr="0035522A" w:rsidRDefault="000E6170" w:rsidP="000E61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CF6208" w14:textId="77777777" w:rsidR="000E6170" w:rsidRPr="0035522A" w:rsidRDefault="000E6170" w:rsidP="000E6170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35522A">
        <w:rPr>
          <w:rFonts w:cstheme="minorHAnsi"/>
          <w:b/>
          <w:sz w:val="24"/>
          <w:szCs w:val="24"/>
        </w:rPr>
        <w:t xml:space="preserve">ORGANIZATOR </w:t>
      </w:r>
      <w:r w:rsidRPr="0035522A">
        <w:rPr>
          <w:rFonts w:cstheme="minorHAnsi"/>
          <w:b/>
          <w:sz w:val="24"/>
          <w:szCs w:val="24"/>
        </w:rPr>
        <w:tab/>
      </w:r>
      <w:r w:rsidRPr="0035522A">
        <w:rPr>
          <w:rFonts w:cstheme="minorHAnsi"/>
          <w:b/>
          <w:sz w:val="24"/>
          <w:szCs w:val="24"/>
        </w:rPr>
        <w:tab/>
      </w:r>
      <w:r w:rsidRPr="0035522A">
        <w:rPr>
          <w:rFonts w:cstheme="minorHAnsi"/>
          <w:b/>
          <w:sz w:val="24"/>
          <w:szCs w:val="24"/>
        </w:rPr>
        <w:tab/>
      </w:r>
      <w:r w:rsidRPr="0035522A">
        <w:rPr>
          <w:rFonts w:cstheme="minorHAnsi"/>
          <w:b/>
          <w:sz w:val="24"/>
          <w:szCs w:val="24"/>
        </w:rPr>
        <w:tab/>
      </w:r>
      <w:r w:rsidRPr="0035522A">
        <w:rPr>
          <w:rFonts w:cstheme="minorHAnsi"/>
          <w:b/>
          <w:sz w:val="24"/>
          <w:szCs w:val="24"/>
        </w:rPr>
        <w:tab/>
      </w:r>
      <w:r w:rsidRPr="0035522A">
        <w:rPr>
          <w:rFonts w:cstheme="minorHAnsi"/>
          <w:b/>
          <w:sz w:val="24"/>
          <w:szCs w:val="24"/>
        </w:rPr>
        <w:tab/>
      </w:r>
      <w:r w:rsidRPr="0035522A">
        <w:rPr>
          <w:rFonts w:cstheme="minorHAnsi"/>
          <w:b/>
          <w:sz w:val="24"/>
          <w:szCs w:val="24"/>
        </w:rPr>
        <w:tab/>
        <w:t>UCZESTNIK</w:t>
      </w:r>
    </w:p>
    <w:p w14:paraId="47F0BA14" w14:textId="77777777" w:rsidR="000E6170" w:rsidRPr="0035522A" w:rsidRDefault="000E6170" w:rsidP="000E617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91F5DC4" w14:textId="77777777" w:rsidR="000E6170" w:rsidRPr="0035522A" w:rsidRDefault="000E6170" w:rsidP="000E61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5D1380" w14:textId="77777777" w:rsidR="000E6170" w:rsidRPr="0035522A" w:rsidRDefault="000E6170" w:rsidP="000E61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C1F388" w14:textId="77777777" w:rsidR="00F7689C" w:rsidRPr="0035522A" w:rsidRDefault="00F7689C" w:rsidP="003552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7689C" w:rsidRPr="0035522A" w:rsidSect="00430D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6" w:right="1417" w:bottom="1417" w:left="1417" w:header="142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CC1F" w14:textId="77777777" w:rsidR="00AC0CB6" w:rsidRDefault="00AC0CB6" w:rsidP="003856AB">
      <w:pPr>
        <w:spacing w:after="0" w:line="240" w:lineRule="auto"/>
      </w:pPr>
      <w:r>
        <w:separator/>
      </w:r>
    </w:p>
  </w:endnote>
  <w:endnote w:type="continuationSeparator" w:id="0">
    <w:p w14:paraId="193A18DB" w14:textId="77777777" w:rsidR="00AC0CB6" w:rsidRDefault="00AC0CB6" w:rsidP="0038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FA3A" w14:textId="511625D4" w:rsidR="0035522A" w:rsidRDefault="0035522A">
    <w:pPr>
      <w:pStyle w:val="Stopka"/>
    </w:pPr>
  </w:p>
  <w:p w14:paraId="10C82E62" w14:textId="77777777" w:rsidR="004E5826" w:rsidRDefault="004E5826" w:rsidP="003856A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789D" w14:textId="53B5067B" w:rsidR="00430D6C" w:rsidRDefault="00430D6C">
    <w:pPr>
      <w:pStyle w:val="Stopka"/>
    </w:pPr>
    <w:r>
      <w:rPr>
        <w:noProof/>
        <w:lang w:eastAsia="pl-PL"/>
      </w:rPr>
      <w:drawing>
        <wp:inline distT="0" distB="0" distL="0" distR="0" wp14:anchorId="62C680C9" wp14:editId="78315BE9">
          <wp:extent cx="5760720" cy="640715"/>
          <wp:effectExtent l="0" t="0" r="0" b="6985"/>
          <wp:docPr id="9" name="Obraz 9" descr="C:\Users\mrosinska\AppData\Local\Microsoft\Windows\INetCache\Content.Outlook\39BO180G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osinska\AppData\Local\Microsoft\Windows\INetCache\Content.Outlook\39BO180G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2502" w14:textId="77777777" w:rsidR="00AC0CB6" w:rsidRDefault="00AC0CB6" w:rsidP="003856AB">
      <w:pPr>
        <w:spacing w:after="0" w:line="240" w:lineRule="auto"/>
      </w:pPr>
      <w:r>
        <w:separator/>
      </w:r>
    </w:p>
  </w:footnote>
  <w:footnote w:type="continuationSeparator" w:id="0">
    <w:p w14:paraId="0BAA0705" w14:textId="77777777" w:rsidR="00AC0CB6" w:rsidRDefault="00AC0CB6" w:rsidP="0038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54F1" w14:textId="02291E10" w:rsidR="0035522A" w:rsidRDefault="0035522A">
    <w:pPr>
      <w:pStyle w:val="Nagwek"/>
    </w:pPr>
  </w:p>
  <w:p w14:paraId="715146CA" w14:textId="3660B557" w:rsidR="0035522A" w:rsidRDefault="003552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BE39" w14:textId="37199B01" w:rsidR="00430D6C" w:rsidRDefault="00430D6C">
    <w:pPr>
      <w:pStyle w:val="Nagwek"/>
    </w:pPr>
    <w:r w:rsidRPr="0035522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5C4B61" wp14:editId="04EAF7C9">
          <wp:simplePos x="0" y="0"/>
          <wp:positionH relativeFrom="margin">
            <wp:align>right</wp:align>
          </wp:positionH>
          <wp:positionV relativeFrom="page">
            <wp:posOffset>524510</wp:posOffset>
          </wp:positionV>
          <wp:extent cx="1537970" cy="335280"/>
          <wp:effectExtent l="0" t="0" r="5080" b="762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10" b="20178"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08CFE72"/>
    <w:lvl w:ilvl="0">
      <w:start w:val="1"/>
      <w:numFmt w:val="decimal"/>
      <w:lvlText w:val="%1."/>
      <w:lvlJc w:val="left"/>
    </w:lvl>
    <w:lvl w:ilvl="1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9FA633CC"/>
    <w:lvl w:ilvl="0">
      <w:start w:val="1"/>
      <w:numFmt w:val="decimal"/>
      <w:lvlText w:val="%1."/>
      <w:lvlJc w:val="left"/>
      <w:rPr>
        <w:rFonts w:ascii="Arial Narrow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Arial Narrow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43CC3B8C"/>
    <w:lvl w:ilvl="0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 Narrow" w:eastAsiaTheme="minorHAnsi" w:hAnsi="Arial Narrow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74152"/>
    <w:multiLevelType w:val="hybridMultilevel"/>
    <w:tmpl w:val="106433DA"/>
    <w:lvl w:ilvl="0" w:tplc="F40CF3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FA5200"/>
    <w:multiLevelType w:val="hybridMultilevel"/>
    <w:tmpl w:val="2ADA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4D3C"/>
    <w:multiLevelType w:val="hybridMultilevel"/>
    <w:tmpl w:val="854AD878"/>
    <w:lvl w:ilvl="0" w:tplc="74462C0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84204"/>
    <w:multiLevelType w:val="hybridMultilevel"/>
    <w:tmpl w:val="18F60C7C"/>
    <w:lvl w:ilvl="0" w:tplc="4BDA4ACE">
      <w:start w:val="1"/>
      <w:numFmt w:val="decimal"/>
      <w:lvlText w:val="%1)"/>
      <w:lvlJc w:val="left"/>
      <w:pPr>
        <w:ind w:left="644" w:hanging="360"/>
      </w:pPr>
      <w:rPr>
        <w:rFonts w:ascii="Arial Narrow" w:eastAsiaTheme="minorHAnsi" w:hAnsi="Arial Narrow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8F31B5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4A61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706F3"/>
    <w:multiLevelType w:val="hybridMultilevel"/>
    <w:tmpl w:val="612892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4409B7"/>
    <w:multiLevelType w:val="hybridMultilevel"/>
    <w:tmpl w:val="EAFC849E"/>
    <w:lvl w:ilvl="0" w:tplc="68227AA8">
      <w:start w:val="1"/>
      <w:numFmt w:val="decimal"/>
      <w:lvlText w:val="%1."/>
      <w:lvlJc w:val="left"/>
      <w:pPr>
        <w:ind w:left="720" w:hanging="360"/>
      </w:pPr>
      <w:rPr>
        <w:rFonts w:eastAsia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4C8D"/>
    <w:multiLevelType w:val="hybridMultilevel"/>
    <w:tmpl w:val="F69EBCCA"/>
    <w:lvl w:ilvl="0" w:tplc="90CEBE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A1CD6"/>
    <w:multiLevelType w:val="hybridMultilevel"/>
    <w:tmpl w:val="0D7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034A3"/>
    <w:multiLevelType w:val="hybridMultilevel"/>
    <w:tmpl w:val="73BEAE7E"/>
    <w:lvl w:ilvl="0" w:tplc="361EA0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2CCD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rbel" w:eastAsia="Times New Roman" w:hAnsi="Corbel" w:cs="Times New Roman" w:hint="default"/>
        <w:b w:val="0"/>
        <w:sz w:val="22"/>
        <w:szCs w:val="22"/>
      </w:rPr>
    </w:lvl>
    <w:lvl w:ilvl="3" w:tplc="1E448E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C0A15"/>
    <w:multiLevelType w:val="hybridMultilevel"/>
    <w:tmpl w:val="17962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D25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52890B7C"/>
    <w:multiLevelType w:val="hybridMultilevel"/>
    <w:tmpl w:val="D8ACFC30"/>
    <w:lvl w:ilvl="0" w:tplc="7D0A6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90E48"/>
    <w:multiLevelType w:val="hybridMultilevel"/>
    <w:tmpl w:val="24448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E145B"/>
    <w:multiLevelType w:val="hybridMultilevel"/>
    <w:tmpl w:val="1CFEAF50"/>
    <w:lvl w:ilvl="0" w:tplc="0415000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38" w:hanging="360"/>
      </w:pPr>
      <w:rPr>
        <w:rFonts w:ascii="Wingdings" w:hAnsi="Wingdings" w:hint="default"/>
      </w:rPr>
    </w:lvl>
  </w:abstractNum>
  <w:abstractNum w:abstractNumId="19" w15:restartNumberingAfterBreak="0">
    <w:nsid w:val="6F1D0482"/>
    <w:multiLevelType w:val="hybridMultilevel"/>
    <w:tmpl w:val="A9EEA460"/>
    <w:lvl w:ilvl="0" w:tplc="60C0339C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95E6D"/>
    <w:multiLevelType w:val="hybridMultilevel"/>
    <w:tmpl w:val="432E9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29736">
    <w:abstractNumId w:val="0"/>
  </w:num>
  <w:num w:numId="2" w16cid:durableId="403642998">
    <w:abstractNumId w:val="1"/>
  </w:num>
  <w:num w:numId="3" w16cid:durableId="734354637">
    <w:abstractNumId w:val="2"/>
  </w:num>
  <w:num w:numId="4" w16cid:durableId="408694912">
    <w:abstractNumId w:val="9"/>
  </w:num>
  <w:num w:numId="5" w16cid:durableId="980504749">
    <w:abstractNumId w:val="15"/>
  </w:num>
  <w:num w:numId="6" w16cid:durableId="633414482">
    <w:abstractNumId w:val="14"/>
  </w:num>
  <w:num w:numId="7" w16cid:durableId="14038729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0161518">
    <w:abstractNumId w:val="19"/>
  </w:num>
  <w:num w:numId="9" w16cid:durableId="947084796">
    <w:abstractNumId w:val="13"/>
  </w:num>
  <w:num w:numId="10" w16cid:durableId="1975596099">
    <w:abstractNumId w:val="4"/>
  </w:num>
  <w:num w:numId="11" w16cid:durableId="1464422164">
    <w:abstractNumId w:val="12"/>
  </w:num>
  <w:num w:numId="12" w16cid:durableId="1885408494">
    <w:abstractNumId w:val="17"/>
  </w:num>
  <w:num w:numId="13" w16cid:durableId="936861916">
    <w:abstractNumId w:val="11"/>
  </w:num>
  <w:num w:numId="14" w16cid:durableId="1632634520">
    <w:abstractNumId w:val="10"/>
  </w:num>
  <w:num w:numId="15" w16cid:durableId="785152364">
    <w:abstractNumId w:val="7"/>
  </w:num>
  <w:num w:numId="16" w16cid:durableId="277299846">
    <w:abstractNumId w:val="8"/>
  </w:num>
  <w:num w:numId="17" w16cid:durableId="1860971992">
    <w:abstractNumId w:val="6"/>
  </w:num>
  <w:num w:numId="18" w16cid:durableId="1662928585">
    <w:abstractNumId w:val="3"/>
  </w:num>
  <w:num w:numId="19" w16cid:durableId="359281639">
    <w:abstractNumId w:val="5"/>
  </w:num>
  <w:num w:numId="20" w16cid:durableId="866143172">
    <w:abstractNumId w:val="18"/>
  </w:num>
  <w:num w:numId="21" w16cid:durableId="9555249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2C"/>
    <w:rsid w:val="00062E91"/>
    <w:rsid w:val="00065075"/>
    <w:rsid w:val="00077B72"/>
    <w:rsid w:val="00083B69"/>
    <w:rsid w:val="000908A6"/>
    <w:rsid w:val="000973EB"/>
    <w:rsid w:val="000E6170"/>
    <w:rsid w:val="001214C1"/>
    <w:rsid w:val="001345CE"/>
    <w:rsid w:val="00135D0E"/>
    <w:rsid w:val="00136F3F"/>
    <w:rsid w:val="001426F5"/>
    <w:rsid w:val="001627D6"/>
    <w:rsid w:val="0016306A"/>
    <w:rsid w:val="001C7BF0"/>
    <w:rsid w:val="001D3756"/>
    <w:rsid w:val="001D6247"/>
    <w:rsid w:val="001F001D"/>
    <w:rsid w:val="00212325"/>
    <w:rsid w:val="00216604"/>
    <w:rsid w:val="0024122B"/>
    <w:rsid w:val="002A14BB"/>
    <w:rsid w:val="002A2174"/>
    <w:rsid w:val="002B3F4E"/>
    <w:rsid w:val="002C73A5"/>
    <w:rsid w:val="002F21C2"/>
    <w:rsid w:val="00303CDD"/>
    <w:rsid w:val="00326586"/>
    <w:rsid w:val="0034763B"/>
    <w:rsid w:val="0035522A"/>
    <w:rsid w:val="00360CED"/>
    <w:rsid w:val="00376DF6"/>
    <w:rsid w:val="00380A42"/>
    <w:rsid w:val="003856AB"/>
    <w:rsid w:val="003A62BE"/>
    <w:rsid w:val="003B417B"/>
    <w:rsid w:val="003D28DE"/>
    <w:rsid w:val="00402D67"/>
    <w:rsid w:val="00424B16"/>
    <w:rsid w:val="00430D6C"/>
    <w:rsid w:val="00432754"/>
    <w:rsid w:val="00436886"/>
    <w:rsid w:val="00461094"/>
    <w:rsid w:val="00464763"/>
    <w:rsid w:val="004A3D2E"/>
    <w:rsid w:val="004A67FC"/>
    <w:rsid w:val="004C0190"/>
    <w:rsid w:val="004C4493"/>
    <w:rsid w:val="004D584E"/>
    <w:rsid w:val="004E5826"/>
    <w:rsid w:val="005138C7"/>
    <w:rsid w:val="00525ACA"/>
    <w:rsid w:val="0053746D"/>
    <w:rsid w:val="00537D9E"/>
    <w:rsid w:val="00560069"/>
    <w:rsid w:val="00583E7C"/>
    <w:rsid w:val="00590300"/>
    <w:rsid w:val="00591852"/>
    <w:rsid w:val="005958B8"/>
    <w:rsid w:val="005A4B4C"/>
    <w:rsid w:val="005C5D14"/>
    <w:rsid w:val="005D5906"/>
    <w:rsid w:val="005E63B4"/>
    <w:rsid w:val="0060067E"/>
    <w:rsid w:val="00604125"/>
    <w:rsid w:val="00626049"/>
    <w:rsid w:val="00647D47"/>
    <w:rsid w:val="00692993"/>
    <w:rsid w:val="006A13A5"/>
    <w:rsid w:val="006C0079"/>
    <w:rsid w:val="00741DA5"/>
    <w:rsid w:val="00751587"/>
    <w:rsid w:val="007636CB"/>
    <w:rsid w:val="007641F3"/>
    <w:rsid w:val="00776DCC"/>
    <w:rsid w:val="007852CB"/>
    <w:rsid w:val="00792FC9"/>
    <w:rsid w:val="007A7FF0"/>
    <w:rsid w:val="007B24B8"/>
    <w:rsid w:val="007C3D9E"/>
    <w:rsid w:val="007D2571"/>
    <w:rsid w:val="007D4EEF"/>
    <w:rsid w:val="007F4122"/>
    <w:rsid w:val="00834D81"/>
    <w:rsid w:val="008356CE"/>
    <w:rsid w:val="00857119"/>
    <w:rsid w:val="0086244E"/>
    <w:rsid w:val="0086631C"/>
    <w:rsid w:val="00866413"/>
    <w:rsid w:val="00895708"/>
    <w:rsid w:val="008A2CAC"/>
    <w:rsid w:val="00903559"/>
    <w:rsid w:val="00914458"/>
    <w:rsid w:val="0095376C"/>
    <w:rsid w:val="00962EA7"/>
    <w:rsid w:val="00972324"/>
    <w:rsid w:val="00983B9A"/>
    <w:rsid w:val="009C6E12"/>
    <w:rsid w:val="009C773A"/>
    <w:rsid w:val="009D11C8"/>
    <w:rsid w:val="00A01D0C"/>
    <w:rsid w:val="00A117A0"/>
    <w:rsid w:val="00A42CFF"/>
    <w:rsid w:val="00A51193"/>
    <w:rsid w:val="00A80EC7"/>
    <w:rsid w:val="00A97A3A"/>
    <w:rsid w:val="00AB307A"/>
    <w:rsid w:val="00AB6A58"/>
    <w:rsid w:val="00AC0CB6"/>
    <w:rsid w:val="00AD0C04"/>
    <w:rsid w:val="00AE3CE6"/>
    <w:rsid w:val="00AE5994"/>
    <w:rsid w:val="00AE78DF"/>
    <w:rsid w:val="00AF1F65"/>
    <w:rsid w:val="00AF6AE6"/>
    <w:rsid w:val="00B0607C"/>
    <w:rsid w:val="00B065E9"/>
    <w:rsid w:val="00B17580"/>
    <w:rsid w:val="00B4419A"/>
    <w:rsid w:val="00B46173"/>
    <w:rsid w:val="00B777FE"/>
    <w:rsid w:val="00BC308F"/>
    <w:rsid w:val="00BC5AD8"/>
    <w:rsid w:val="00BE7ACF"/>
    <w:rsid w:val="00BF650F"/>
    <w:rsid w:val="00C0566E"/>
    <w:rsid w:val="00C375AE"/>
    <w:rsid w:val="00C63CD5"/>
    <w:rsid w:val="00C72E59"/>
    <w:rsid w:val="00CB0390"/>
    <w:rsid w:val="00CB60AE"/>
    <w:rsid w:val="00CC2C7D"/>
    <w:rsid w:val="00CC6B34"/>
    <w:rsid w:val="00CD3811"/>
    <w:rsid w:val="00CF1A0B"/>
    <w:rsid w:val="00CF6A1D"/>
    <w:rsid w:val="00D14B6B"/>
    <w:rsid w:val="00D44AF1"/>
    <w:rsid w:val="00D6038D"/>
    <w:rsid w:val="00D806B7"/>
    <w:rsid w:val="00DA23D4"/>
    <w:rsid w:val="00DB215F"/>
    <w:rsid w:val="00DD1017"/>
    <w:rsid w:val="00DD332F"/>
    <w:rsid w:val="00DE205A"/>
    <w:rsid w:val="00E054E9"/>
    <w:rsid w:val="00E15C9A"/>
    <w:rsid w:val="00E325BB"/>
    <w:rsid w:val="00E61AB6"/>
    <w:rsid w:val="00E751F5"/>
    <w:rsid w:val="00E8306C"/>
    <w:rsid w:val="00EB4D12"/>
    <w:rsid w:val="00EB6A4B"/>
    <w:rsid w:val="00EC1628"/>
    <w:rsid w:val="00EC5CFD"/>
    <w:rsid w:val="00ED2348"/>
    <w:rsid w:val="00ED7616"/>
    <w:rsid w:val="00F11B3C"/>
    <w:rsid w:val="00F36A39"/>
    <w:rsid w:val="00F37884"/>
    <w:rsid w:val="00F4222C"/>
    <w:rsid w:val="00F56921"/>
    <w:rsid w:val="00F71B5C"/>
    <w:rsid w:val="00F74331"/>
    <w:rsid w:val="00F7689C"/>
    <w:rsid w:val="00FB4CFE"/>
    <w:rsid w:val="00FB7AAC"/>
    <w:rsid w:val="00FD3AED"/>
    <w:rsid w:val="00FE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5A94"/>
  <w15:docId w15:val="{7DAF139D-3B24-4F42-9FC4-B0A326E2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6AB"/>
  </w:style>
  <w:style w:type="paragraph" w:styleId="Stopka">
    <w:name w:val="footer"/>
    <w:basedOn w:val="Normalny"/>
    <w:link w:val="StopkaZnak"/>
    <w:uiPriority w:val="99"/>
    <w:unhideWhenUsed/>
    <w:rsid w:val="0038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6AB"/>
  </w:style>
  <w:style w:type="paragraph" w:styleId="Tekstdymka">
    <w:name w:val="Balloon Text"/>
    <w:basedOn w:val="Normalny"/>
    <w:link w:val="TekstdymkaZnak"/>
    <w:uiPriority w:val="99"/>
    <w:semiHidden/>
    <w:unhideWhenUsed/>
    <w:rsid w:val="0038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6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2EA7"/>
    <w:pPr>
      <w:ind w:left="720"/>
      <w:contextualSpacing/>
    </w:pPr>
  </w:style>
  <w:style w:type="character" w:styleId="Odwoaniedokomentarza">
    <w:name w:val="annotation reference"/>
    <w:rsid w:val="001D6247"/>
    <w:rPr>
      <w:sz w:val="16"/>
      <w:szCs w:val="16"/>
    </w:rPr>
  </w:style>
  <w:style w:type="paragraph" w:customStyle="1" w:styleId="Akapitzlist1">
    <w:name w:val="Akapit z listą1"/>
    <w:basedOn w:val="Normalny"/>
    <w:rsid w:val="004A67FC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Pogrubienie">
    <w:name w:val="Strong"/>
    <w:basedOn w:val="Domylnaczcionkaakapitu"/>
    <w:uiPriority w:val="22"/>
    <w:qFormat/>
    <w:rsid w:val="000908A6"/>
    <w:rPr>
      <w:b/>
      <w:bCs/>
    </w:rPr>
  </w:style>
  <w:style w:type="character" w:customStyle="1" w:styleId="FontStyle12">
    <w:name w:val="Font Style12"/>
    <w:basedOn w:val="Domylnaczcionkaakapitu"/>
    <w:uiPriority w:val="99"/>
    <w:rsid w:val="00376DF6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3F3A-61D5-4657-AA1D-3B14DEFB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Rybarczyk-Kwiecień</dc:creator>
  <cp:lastModifiedBy>Magdalena Rosińska</cp:lastModifiedBy>
  <cp:revision>4</cp:revision>
  <cp:lastPrinted>2022-09-05T06:47:00Z</cp:lastPrinted>
  <dcterms:created xsi:type="dcterms:W3CDTF">2023-08-28T11:41:00Z</dcterms:created>
  <dcterms:modified xsi:type="dcterms:W3CDTF">2023-08-28T11:43:00Z</dcterms:modified>
</cp:coreProperties>
</file>