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C923A" w14:textId="77777777" w:rsidR="00582219" w:rsidRPr="008F6E25" w:rsidRDefault="00582219" w:rsidP="008F6E2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F6E25">
        <w:rPr>
          <w:b/>
          <w:bCs/>
          <w:sz w:val="28"/>
          <w:szCs w:val="28"/>
        </w:rPr>
        <w:t>REGULAMIN TURNIEJU KRĘGLARSKIEGO</w:t>
      </w:r>
    </w:p>
    <w:p w14:paraId="1622AA0B" w14:textId="3826F960" w:rsidR="00582219" w:rsidRPr="008F6E25" w:rsidRDefault="00582219" w:rsidP="00582219">
      <w:pPr>
        <w:rPr>
          <w:b/>
          <w:bCs/>
          <w:sz w:val="24"/>
          <w:szCs w:val="24"/>
        </w:rPr>
      </w:pPr>
      <w:r w:rsidRPr="008F6E25">
        <w:rPr>
          <w:b/>
          <w:bCs/>
          <w:sz w:val="24"/>
          <w:szCs w:val="24"/>
        </w:rPr>
        <w:t>WSTĘP</w:t>
      </w:r>
    </w:p>
    <w:p w14:paraId="4AE21BD9" w14:textId="77777777" w:rsidR="00582219" w:rsidRPr="008F6E25" w:rsidRDefault="00582219" w:rsidP="00582219">
      <w:pPr>
        <w:rPr>
          <w:sz w:val="24"/>
          <w:szCs w:val="24"/>
        </w:rPr>
      </w:pPr>
      <w:r w:rsidRPr="008F6E25">
        <w:rPr>
          <w:sz w:val="24"/>
          <w:szCs w:val="24"/>
        </w:rPr>
        <w:t>Nazwa wydarzenia: „Turniej Kręglarski dla Seniorów - letnia odsłona Spartakiady 2022”</w:t>
      </w:r>
    </w:p>
    <w:p w14:paraId="5F5321FB" w14:textId="77777777" w:rsidR="00582219" w:rsidRPr="00A311BD" w:rsidRDefault="00582219" w:rsidP="00582219">
      <w:pPr>
        <w:rPr>
          <w:b/>
          <w:bCs/>
          <w:sz w:val="24"/>
          <w:szCs w:val="24"/>
        </w:rPr>
      </w:pPr>
      <w:r w:rsidRPr="008F6E25">
        <w:rPr>
          <w:sz w:val="24"/>
          <w:szCs w:val="24"/>
        </w:rPr>
        <w:t xml:space="preserve">Termin: </w:t>
      </w:r>
      <w:r w:rsidRPr="00A311BD">
        <w:rPr>
          <w:b/>
          <w:bCs/>
          <w:sz w:val="24"/>
          <w:szCs w:val="24"/>
        </w:rPr>
        <w:t>21 czerwca, godz. 10.00 – 13.00</w:t>
      </w:r>
    </w:p>
    <w:p w14:paraId="134B8556" w14:textId="77777777" w:rsidR="00582219" w:rsidRPr="008F6E25" w:rsidRDefault="00582219" w:rsidP="00582219">
      <w:pPr>
        <w:rPr>
          <w:sz w:val="24"/>
          <w:szCs w:val="24"/>
        </w:rPr>
      </w:pPr>
      <w:r w:rsidRPr="008F6E25">
        <w:rPr>
          <w:sz w:val="24"/>
          <w:szCs w:val="24"/>
        </w:rPr>
        <w:t xml:space="preserve">Miejsce: </w:t>
      </w:r>
      <w:r w:rsidRPr="00A311BD">
        <w:rPr>
          <w:b/>
          <w:bCs/>
          <w:sz w:val="24"/>
          <w:szCs w:val="24"/>
        </w:rPr>
        <w:t>Kręgielnia przy Arenie Lodowej</w:t>
      </w:r>
      <w:r w:rsidRPr="008F6E25">
        <w:rPr>
          <w:sz w:val="24"/>
          <w:szCs w:val="24"/>
        </w:rPr>
        <w:t xml:space="preserve"> ul. Strzelecka 24/26</w:t>
      </w:r>
    </w:p>
    <w:p w14:paraId="5346DDFA" w14:textId="77777777" w:rsidR="00582219" w:rsidRPr="008F6E25" w:rsidRDefault="00582219" w:rsidP="00582219">
      <w:pPr>
        <w:rPr>
          <w:sz w:val="24"/>
          <w:szCs w:val="24"/>
        </w:rPr>
      </w:pPr>
      <w:r w:rsidRPr="008F6E25">
        <w:rPr>
          <w:sz w:val="24"/>
          <w:szCs w:val="24"/>
        </w:rPr>
        <w:t>Organizator: Gmina-Miasto Tomaszów Mazowiecki</w:t>
      </w:r>
    </w:p>
    <w:p w14:paraId="60BEA054" w14:textId="22AF7D7B" w:rsidR="00582219" w:rsidRPr="008F6E25" w:rsidRDefault="00582219" w:rsidP="00582219">
      <w:pPr>
        <w:rPr>
          <w:sz w:val="24"/>
          <w:szCs w:val="24"/>
        </w:rPr>
      </w:pPr>
      <w:r w:rsidRPr="008F6E25">
        <w:rPr>
          <w:sz w:val="24"/>
          <w:szCs w:val="24"/>
        </w:rPr>
        <w:t xml:space="preserve">Projekt: </w:t>
      </w:r>
      <w:r w:rsidRPr="00A311BD">
        <w:rPr>
          <w:b/>
          <w:bCs/>
          <w:sz w:val="24"/>
          <w:szCs w:val="24"/>
        </w:rPr>
        <w:t>„Tańcz, ćwicz, żyj – czyli przepis na młodość Seniora” współfinansowany</w:t>
      </w:r>
      <w:r w:rsidR="00A311BD">
        <w:rPr>
          <w:b/>
          <w:bCs/>
          <w:sz w:val="24"/>
          <w:szCs w:val="24"/>
        </w:rPr>
        <w:br/>
      </w:r>
      <w:r w:rsidRPr="00A311BD">
        <w:rPr>
          <w:b/>
          <w:bCs/>
          <w:sz w:val="24"/>
          <w:szCs w:val="24"/>
        </w:rPr>
        <w:t>przez Fundację ORLEN</w:t>
      </w:r>
      <w:r w:rsidRPr="008F6E25">
        <w:rPr>
          <w:sz w:val="24"/>
          <w:szCs w:val="24"/>
        </w:rPr>
        <w:t xml:space="preserve"> w ramach czwartej edycji programu grantowego dla społeczności lokalnych pod nazwą „Moje miejsce na Ziemi”.</w:t>
      </w:r>
    </w:p>
    <w:p w14:paraId="0C198E8F" w14:textId="212609D5" w:rsidR="00582219" w:rsidRDefault="00582219" w:rsidP="00582219">
      <w:pPr>
        <w:rPr>
          <w:sz w:val="24"/>
          <w:szCs w:val="24"/>
        </w:rPr>
      </w:pPr>
      <w:r w:rsidRPr="008F6E25">
        <w:rPr>
          <w:sz w:val="24"/>
          <w:szCs w:val="24"/>
        </w:rPr>
        <w:t>Cel: Celem Turnieju jest poprawa jakości życia seniorów z miasta Tomaszów Mazowiecki</w:t>
      </w:r>
      <w:r w:rsidR="00A311BD">
        <w:rPr>
          <w:sz w:val="24"/>
          <w:szCs w:val="24"/>
        </w:rPr>
        <w:br/>
      </w:r>
      <w:r w:rsidRPr="008F6E25">
        <w:rPr>
          <w:sz w:val="24"/>
          <w:szCs w:val="24"/>
        </w:rPr>
        <w:t>poprzez działania aktywizujące, upowszechniające zdrowy, aktywny styl życia.</w:t>
      </w:r>
    </w:p>
    <w:p w14:paraId="4B53FC22" w14:textId="43344A5C" w:rsidR="00A97FC2" w:rsidRPr="00A97FC2" w:rsidRDefault="00A97FC2" w:rsidP="00582219">
      <w:pPr>
        <w:rPr>
          <w:sz w:val="24"/>
          <w:szCs w:val="24"/>
          <w:u w:val="single"/>
        </w:rPr>
      </w:pPr>
      <w:r w:rsidRPr="00A97FC2">
        <w:rPr>
          <w:sz w:val="24"/>
          <w:szCs w:val="24"/>
          <w:u w:val="single"/>
        </w:rPr>
        <w:t>UDZIAŁ BEZPŁATNY</w:t>
      </w:r>
    </w:p>
    <w:p w14:paraId="4B7EC7D5" w14:textId="77777777" w:rsidR="00582219" w:rsidRPr="008F6E25" w:rsidRDefault="00582219" w:rsidP="00582219">
      <w:pPr>
        <w:rPr>
          <w:b/>
          <w:bCs/>
          <w:sz w:val="24"/>
          <w:szCs w:val="24"/>
        </w:rPr>
      </w:pPr>
      <w:r w:rsidRPr="008F6E25">
        <w:rPr>
          <w:b/>
          <w:bCs/>
          <w:sz w:val="24"/>
          <w:szCs w:val="24"/>
        </w:rPr>
        <w:t>UCZESTNICY</w:t>
      </w:r>
    </w:p>
    <w:p w14:paraId="59C525F2" w14:textId="77777777" w:rsidR="00582219" w:rsidRPr="008F6E25" w:rsidRDefault="00582219" w:rsidP="00A311BD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>Uczestnikami Turnieju mogą być mieszkańcy Tomaszowa Mazowieckiego w wieku minimum 60 lat. Uczestnik oświadcza o swoim wieku wpisując datę urodzenia w Karcie Uczestnika Projektu.</w:t>
      </w:r>
    </w:p>
    <w:p w14:paraId="7B4DA082" w14:textId="77777777" w:rsidR="00582219" w:rsidRPr="008F6E25" w:rsidRDefault="00582219" w:rsidP="00A311BD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>Uczestnicy startują w 3-osobowych drużynach, skład ze względu na płeć jest dowolny.</w:t>
      </w:r>
    </w:p>
    <w:p w14:paraId="6C139522" w14:textId="77777777" w:rsidR="00582219" w:rsidRPr="008F6E25" w:rsidRDefault="00582219" w:rsidP="00A311BD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>Każdy z uczestników może przynależeć do jednej drużyny.</w:t>
      </w:r>
    </w:p>
    <w:p w14:paraId="464D2792" w14:textId="7B50DBF6" w:rsidR="00582219" w:rsidRPr="008F6E25" w:rsidRDefault="00582219" w:rsidP="00A311BD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>Każdy uczestnik pisemnie oświadcza, że na własną odpowiedzialność bierze udział</w:t>
      </w:r>
      <w:r w:rsidR="00A311BD">
        <w:rPr>
          <w:sz w:val="24"/>
          <w:szCs w:val="24"/>
        </w:rPr>
        <w:br/>
      </w:r>
      <w:r w:rsidRPr="008F6E25">
        <w:rPr>
          <w:sz w:val="24"/>
          <w:szCs w:val="24"/>
        </w:rPr>
        <w:t>w wydarzeniu „Turniej Kręglarski dla Seniorów - letnia odsłona Spartakiady 2022”</w:t>
      </w:r>
      <w:r w:rsidR="00A311BD">
        <w:rPr>
          <w:sz w:val="24"/>
          <w:szCs w:val="24"/>
        </w:rPr>
        <w:br/>
      </w:r>
      <w:r w:rsidRPr="008F6E25">
        <w:rPr>
          <w:sz w:val="24"/>
          <w:szCs w:val="24"/>
        </w:rPr>
        <w:t>oraz</w:t>
      </w:r>
      <w:r w:rsidR="00A311BD">
        <w:rPr>
          <w:sz w:val="24"/>
          <w:szCs w:val="24"/>
        </w:rPr>
        <w:t>,</w:t>
      </w:r>
      <w:r w:rsidRPr="008F6E25">
        <w:rPr>
          <w:sz w:val="24"/>
          <w:szCs w:val="24"/>
        </w:rPr>
        <w:t xml:space="preserve"> że nie posiada przeciwskazań zdrowotnych do uczestnictwa w zawodach - Turnieju Kręglarskim.</w:t>
      </w:r>
    </w:p>
    <w:p w14:paraId="18F3ED60" w14:textId="77777777" w:rsidR="00582219" w:rsidRPr="008F6E25" w:rsidRDefault="00582219" w:rsidP="00A311BD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lastRenderedPageBreak/>
        <w:t xml:space="preserve">Uczestnik we własnym zakresie zapewnia sobie buty sportowe. </w:t>
      </w:r>
    </w:p>
    <w:p w14:paraId="60E62D7A" w14:textId="77777777" w:rsidR="00582219" w:rsidRPr="008F6E25" w:rsidRDefault="00582219" w:rsidP="00A311BD">
      <w:pPr>
        <w:spacing w:before="120" w:after="120"/>
        <w:rPr>
          <w:b/>
          <w:bCs/>
          <w:sz w:val="24"/>
          <w:szCs w:val="24"/>
        </w:rPr>
      </w:pPr>
      <w:r w:rsidRPr="008F6E25">
        <w:rPr>
          <w:b/>
          <w:bCs/>
          <w:sz w:val="24"/>
          <w:szCs w:val="24"/>
        </w:rPr>
        <w:t>ZASADY GRY</w:t>
      </w:r>
    </w:p>
    <w:p w14:paraId="796B8499" w14:textId="77777777" w:rsidR="00582219" w:rsidRPr="008F6E25" w:rsidRDefault="00582219" w:rsidP="00A311BD">
      <w:pPr>
        <w:numPr>
          <w:ilvl w:val="0"/>
          <w:numId w:val="2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>Turniej jest drużynowy.</w:t>
      </w:r>
    </w:p>
    <w:p w14:paraId="19B07205" w14:textId="664FDD4C" w:rsidR="00A311BD" w:rsidRPr="008F6E25" w:rsidRDefault="00582219" w:rsidP="00A311BD">
      <w:pPr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A311BD">
        <w:rPr>
          <w:sz w:val="24"/>
          <w:szCs w:val="24"/>
        </w:rPr>
        <w:t>Drużynę stanowią 3 osoby w wieku minimum 60 lat – na podstawie pisemne</w:t>
      </w:r>
      <w:r w:rsidR="001F2B5C">
        <w:rPr>
          <w:sz w:val="24"/>
          <w:szCs w:val="24"/>
        </w:rPr>
        <w:t>go oświadczenia</w:t>
      </w:r>
      <w:r w:rsidRPr="00A311BD">
        <w:rPr>
          <w:sz w:val="24"/>
          <w:szCs w:val="24"/>
        </w:rPr>
        <w:t xml:space="preserve"> </w:t>
      </w:r>
      <w:r w:rsidR="00A311BD" w:rsidRPr="008F6E25">
        <w:rPr>
          <w:sz w:val="24"/>
          <w:szCs w:val="24"/>
        </w:rPr>
        <w:t>w Karcie Uczestnika Projektu.</w:t>
      </w:r>
    </w:p>
    <w:p w14:paraId="7C64A349" w14:textId="2112E589" w:rsidR="00582219" w:rsidRPr="00A311BD" w:rsidRDefault="00582219" w:rsidP="004C2B60">
      <w:pPr>
        <w:numPr>
          <w:ilvl w:val="0"/>
          <w:numId w:val="2"/>
        </w:numPr>
        <w:spacing w:after="0"/>
        <w:ind w:left="714" w:hanging="357"/>
        <w:rPr>
          <w:sz w:val="24"/>
          <w:szCs w:val="24"/>
        </w:rPr>
      </w:pPr>
      <w:r w:rsidRPr="00A311BD">
        <w:rPr>
          <w:sz w:val="24"/>
          <w:szCs w:val="24"/>
        </w:rPr>
        <w:t>Drużyna bierze udział w Turnieju jeden raz.</w:t>
      </w:r>
    </w:p>
    <w:p w14:paraId="3BD924F3" w14:textId="77777777" w:rsidR="00582219" w:rsidRPr="008F6E25" w:rsidRDefault="00582219" w:rsidP="00A311BD">
      <w:pPr>
        <w:numPr>
          <w:ilvl w:val="0"/>
          <w:numId w:val="2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>Jeden reprezentant drużyny losuje tor do gry.</w:t>
      </w:r>
    </w:p>
    <w:p w14:paraId="14BDED80" w14:textId="0F8DF8FF" w:rsidR="00870CE6" w:rsidRDefault="00582219" w:rsidP="00A311BD">
      <w:pPr>
        <w:numPr>
          <w:ilvl w:val="0"/>
          <w:numId w:val="2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>Każdy uczestnik ma dwa rzuty próbne</w:t>
      </w:r>
      <w:r w:rsidR="00870CE6">
        <w:rPr>
          <w:sz w:val="24"/>
          <w:szCs w:val="24"/>
        </w:rPr>
        <w:t xml:space="preserve"> przed rozpoczęciem 10 rzutów liczonych</w:t>
      </w:r>
      <w:r w:rsidR="00870CE6">
        <w:rPr>
          <w:sz w:val="24"/>
          <w:szCs w:val="24"/>
        </w:rPr>
        <w:br/>
        <w:t>do punktacji.</w:t>
      </w:r>
    </w:p>
    <w:p w14:paraId="146B5AD1" w14:textId="254054B2" w:rsidR="00582219" w:rsidRPr="008F6E25" w:rsidRDefault="00870CE6" w:rsidP="00A311BD">
      <w:pPr>
        <w:numPr>
          <w:ilvl w:val="0"/>
          <w:numId w:val="2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Każdy uczestnik oddaje </w:t>
      </w:r>
      <w:r w:rsidR="00582219" w:rsidRPr="008F6E25">
        <w:rPr>
          <w:sz w:val="24"/>
          <w:szCs w:val="24"/>
        </w:rPr>
        <w:t>10 rzutów liczonych do punktacji.</w:t>
      </w:r>
    </w:p>
    <w:p w14:paraId="7473C67D" w14:textId="77777777" w:rsidR="00582219" w:rsidRPr="008F6E25" w:rsidRDefault="00582219" w:rsidP="00A311BD">
      <w:pPr>
        <w:numPr>
          <w:ilvl w:val="0"/>
          <w:numId w:val="2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>Turniej rozgrywany jest do pełnych - tzn. każdorazowo do strącenia uczestnik ma 9 kręgli.</w:t>
      </w:r>
    </w:p>
    <w:p w14:paraId="1892AB90" w14:textId="32C2B3EC" w:rsidR="00582219" w:rsidRPr="008F6E25" w:rsidRDefault="00582219" w:rsidP="00A311BD">
      <w:pPr>
        <w:numPr>
          <w:ilvl w:val="0"/>
          <w:numId w:val="2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>Za zakończenie gry przez drużynę uważa się wykonanie 10 rzutów poza próbnymi</w:t>
      </w:r>
      <w:r w:rsidR="001F2B5C">
        <w:rPr>
          <w:sz w:val="24"/>
          <w:szCs w:val="24"/>
        </w:rPr>
        <w:br/>
      </w:r>
      <w:r w:rsidRPr="008F6E25">
        <w:rPr>
          <w:sz w:val="24"/>
          <w:szCs w:val="24"/>
        </w:rPr>
        <w:t>przez każdego z trzech uczestników.</w:t>
      </w:r>
    </w:p>
    <w:p w14:paraId="3881432C" w14:textId="77777777" w:rsidR="00582219" w:rsidRPr="008F6E25" w:rsidRDefault="00582219" w:rsidP="001F2B5C">
      <w:pPr>
        <w:spacing w:before="120" w:after="120"/>
        <w:rPr>
          <w:b/>
          <w:bCs/>
          <w:sz w:val="24"/>
          <w:szCs w:val="24"/>
        </w:rPr>
      </w:pPr>
      <w:r w:rsidRPr="008F6E25">
        <w:rPr>
          <w:b/>
          <w:bCs/>
          <w:sz w:val="24"/>
          <w:szCs w:val="24"/>
        </w:rPr>
        <w:t>PUNKTACJA</w:t>
      </w:r>
    </w:p>
    <w:p w14:paraId="51FAC2D4" w14:textId="77777777" w:rsidR="00582219" w:rsidRPr="008F6E25" w:rsidRDefault="00582219" w:rsidP="001F2B5C">
      <w:pPr>
        <w:numPr>
          <w:ilvl w:val="0"/>
          <w:numId w:val="3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 xml:space="preserve">Liczba punktów jest zapisywana po każdym rzucie (z wyjątkiem próbnych) w tabeli w Karcie Drużyny przy nazwisku uczestnika. </w:t>
      </w:r>
    </w:p>
    <w:p w14:paraId="1C1122AC" w14:textId="77777777" w:rsidR="00582219" w:rsidRPr="008F6E25" w:rsidRDefault="00582219" w:rsidP="001F2B5C">
      <w:pPr>
        <w:numPr>
          <w:ilvl w:val="0"/>
          <w:numId w:val="3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 xml:space="preserve">O zwycięstwie drużyny decyduje liczba uzyskanych punktów sumowana na podstawie Karty Drużyny. W przypadku remisu drużyn, które uzyskały największą liczbę punktów, zwycięzcy (I, II i III miejsce w Turnieju) wyłaniani są poprzez doliczanie do uzyskanej punktacji 1 punktu za strącenie 9 kręgli w jednym rzucie. W przypadku kolejnych remisów – za strącenie 8, 7, 6 kręgli itd. aż do wyłonienia zwycięzców I, II i III miejsca w Turnieju. </w:t>
      </w:r>
    </w:p>
    <w:p w14:paraId="586BEA4A" w14:textId="77777777" w:rsidR="00582219" w:rsidRPr="008F6E25" w:rsidRDefault="00582219" w:rsidP="001F2B5C">
      <w:pPr>
        <w:numPr>
          <w:ilvl w:val="0"/>
          <w:numId w:val="3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>W skład Komisji Sędziowskiej wchodzi sędzia główny i sekretarz Komisji Sędziowskiej.</w:t>
      </w:r>
    </w:p>
    <w:p w14:paraId="3F07EF80" w14:textId="77777777" w:rsidR="00582219" w:rsidRPr="008F6E25" w:rsidRDefault="00582219" w:rsidP="001F2B5C">
      <w:pPr>
        <w:numPr>
          <w:ilvl w:val="0"/>
          <w:numId w:val="3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lastRenderedPageBreak/>
        <w:t>Wyniki Turnieju ogłaszane są na koniec wydarzenia po zakończeniu gry przez wszystkie drużyny.</w:t>
      </w:r>
    </w:p>
    <w:p w14:paraId="2E7BDA71" w14:textId="21E510D8" w:rsidR="00582219" w:rsidRPr="008F6E25" w:rsidRDefault="008F6E25" w:rsidP="001F2B5C">
      <w:pPr>
        <w:spacing w:before="120" w:after="120"/>
        <w:rPr>
          <w:b/>
          <w:bCs/>
          <w:sz w:val="24"/>
          <w:szCs w:val="24"/>
        </w:rPr>
      </w:pPr>
      <w:r w:rsidRPr="008F6E25">
        <w:rPr>
          <w:b/>
          <w:bCs/>
          <w:sz w:val="24"/>
          <w:szCs w:val="24"/>
        </w:rPr>
        <w:t>NAGRODY</w:t>
      </w:r>
    </w:p>
    <w:p w14:paraId="6077EBD4" w14:textId="52D493E9" w:rsidR="00582219" w:rsidRPr="008F6E25" w:rsidRDefault="00582219" w:rsidP="001F2B5C">
      <w:pPr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>Za zajęcie I miejsca przez drużynę każdy uczestnik - członek drużyny otrzymuje medal</w:t>
      </w:r>
      <w:r w:rsidR="001F2B5C">
        <w:rPr>
          <w:sz w:val="24"/>
          <w:szCs w:val="24"/>
        </w:rPr>
        <w:br/>
      </w:r>
      <w:r w:rsidRPr="008F6E25">
        <w:rPr>
          <w:sz w:val="24"/>
          <w:szCs w:val="24"/>
        </w:rPr>
        <w:t>w kolorze złotym.</w:t>
      </w:r>
    </w:p>
    <w:p w14:paraId="739F087E" w14:textId="3AAC5273" w:rsidR="00582219" w:rsidRPr="008F6E25" w:rsidRDefault="00582219" w:rsidP="001F2B5C">
      <w:pPr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>Za zajęcie II miejsca przez drużynę każdy uczestnik - członek drużyny otrzymuje medal</w:t>
      </w:r>
      <w:r w:rsidR="001F2B5C">
        <w:rPr>
          <w:sz w:val="24"/>
          <w:szCs w:val="24"/>
        </w:rPr>
        <w:br/>
      </w:r>
      <w:r w:rsidRPr="008F6E25">
        <w:rPr>
          <w:sz w:val="24"/>
          <w:szCs w:val="24"/>
        </w:rPr>
        <w:t>w kolorze srebrnym.</w:t>
      </w:r>
    </w:p>
    <w:p w14:paraId="3715B9DE" w14:textId="63ECA33B" w:rsidR="00582219" w:rsidRPr="008F6E25" w:rsidRDefault="00582219" w:rsidP="001F2B5C">
      <w:pPr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>Za zajęcie III miejsca przez drużynę każdy uczestnik - członek drużyny otrzymuje medal</w:t>
      </w:r>
      <w:r w:rsidR="001F2B5C">
        <w:rPr>
          <w:sz w:val="24"/>
          <w:szCs w:val="24"/>
        </w:rPr>
        <w:br/>
      </w:r>
      <w:r w:rsidRPr="008F6E25">
        <w:rPr>
          <w:sz w:val="24"/>
          <w:szCs w:val="24"/>
        </w:rPr>
        <w:t>w kolorze brązowym.</w:t>
      </w:r>
    </w:p>
    <w:p w14:paraId="5788494C" w14:textId="77777777" w:rsidR="00582219" w:rsidRPr="008F6E25" w:rsidRDefault="00582219" w:rsidP="001F2B5C">
      <w:pPr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>Puchar otrzymuje najstarsza kobieta będąca uczestnikiem - członkiem drużyny Turnieju Kręglarskiego.</w:t>
      </w:r>
    </w:p>
    <w:p w14:paraId="2270C5AC" w14:textId="77777777" w:rsidR="00582219" w:rsidRPr="008F6E25" w:rsidRDefault="00582219" w:rsidP="001F2B5C">
      <w:pPr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8F6E25">
        <w:rPr>
          <w:sz w:val="24"/>
          <w:szCs w:val="24"/>
        </w:rPr>
        <w:t>Puchar otrzymuje najstarszy mężczyzna będący uczestnikiem - członkiem drużyny Turnieju Kręglarskiego.</w:t>
      </w:r>
    </w:p>
    <w:p w14:paraId="3049CD6A" w14:textId="1B68A074" w:rsidR="003B342D" w:rsidRPr="008F6E25" w:rsidRDefault="003B342D" w:rsidP="00582219">
      <w:pPr>
        <w:rPr>
          <w:sz w:val="24"/>
          <w:szCs w:val="24"/>
        </w:rPr>
      </w:pPr>
    </w:p>
    <w:sectPr w:rsidR="003B342D" w:rsidRPr="008F6E25" w:rsidSect="00C400E4">
      <w:headerReference w:type="default" r:id="rId8"/>
      <w:pgSz w:w="11906" w:h="16838"/>
      <w:pgMar w:top="1843" w:right="991" w:bottom="127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3969F" w14:textId="77777777" w:rsidR="00A6653C" w:rsidRDefault="00A6653C" w:rsidP="0052083F">
      <w:pPr>
        <w:spacing w:after="0" w:line="240" w:lineRule="auto"/>
      </w:pPr>
      <w:r>
        <w:separator/>
      </w:r>
    </w:p>
  </w:endnote>
  <w:endnote w:type="continuationSeparator" w:id="0">
    <w:p w14:paraId="6C62C1C5" w14:textId="77777777" w:rsidR="00A6653C" w:rsidRDefault="00A6653C" w:rsidP="0052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B4780" w14:textId="77777777" w:rsidR="00A6653C" w:rsidRDefault="00A6653C" w:rsidP="0052083F">
      <w:pPr>
        <w:spacing w:after="0" w:line="240" w:lineRule="auto"/>
      </w:pPr>
      <w:r>
        <w:separator/>
      </w:r>
    </w:p>
  </w:footnote>
  <w:footnote w:type="continuationSeparator" w:id="0">
    <w:p w14:paraId="15E27E07" w14:textId="77777777" w:rsidR="00A6653C" w:rsidRDefault="00A6653C" w:rsidP="0052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300CE" w14:textId="02E9F3CA" w:rsidR="0052083F" w:rsidRDefault="0052083F" w:rsidP="0052083F">
    <w:pPr>
      <w:pStyle w:val="Nagwek"/>
      <w:jc w:val="center"/>
    </w:pPr>
  </w:p>
  <w:p w14:paraId="22267A98" w14:textId="4FD36FCD" w:rsidR="00B16142" w:rsidRDefault="00B16142" w:rsidP="009462E2">
    <w:pPr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3354364C" wp14:editId="40B3CC77">
          <wp:extent cx="2448269" cy="1056005"/>
          <wp:effectExtent l="0" t="0" r="952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355" cy="1060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l-PL"/>
      </w:rPr>
      <w:drawing>
        <wp:inline distT="0" distB="0" distL="0" distR="0" wp14:anchorId="2F1B86E0" wp14:editId="4E1216BE">
          <wp:extent cx="2262630" cy="1600200"/>
          <wp:effectExtent l="0" t="0" r="444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966" cy="1634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1F414" w14:textId="7745C3C2" w:rsidR="0052083F" w:rsidRDefault="0052083F" w:rsidP="00B4798D">
    <w:pPr>
      <w:pBdr>
        <w:bottom w:val="single" w:sz="4" w:space="1" w:color="auto"/>
      </w:pBdr>
      <w:jc w:val="center"/>
    </w:pPr>
    <w:r w:rsidRPr="00B16142">
      <w:t xml:space="preserve"> </w:t>
    </w:r>
    <w:r w:rsidR="009462E2" w:rsidRPr="00B16142">
      <w:t>Projekt współfinansowany z środków Fundacji ORLEN w ramach Programu „Moje miejsce na Ziemi”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7BF8"/>
    <w:multiLevelType w:val="hybridMultilevel"/>
    <w:tmpl w:val="3AE4B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F3C75"/>
    <w:multiLevelType w:val="hybridMultilevel"/>
    <w:tmpl w:val="7094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44E344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B32A1"/>
    <w:multiLevelType w:val="hybridMultilevel"/>
    <w:tmpl w:val="0B3A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90271"/>
    <w:multiLevelType w:val="hybridMultilevel"/>
    <w:tmpl w:val="997E1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DE"/>
    <w:rsid w:val="00005CEA"/>
    <w:rsid w:val="00053A67"/>
    <w:rsid w:val="00084135"/>
    <w:rsid w:val="000C20B0"/>
    <w:rsid w:val="001607D6"/>
    <w:rsid w:val="001F2B5C"/>
    <w:rsid w:val="0023685E"/>
    <w:rsid w:val="00241B50"/>
    <w:rsid w:val="00250686"/>
    <w:rsid w:val="002758B4"/>
    <w:rsid w:val="002D464B"/>
    <w:rsid w:val="00357474"/>
    <w:rsid w:val="003B342D"/>
    <w:rsid w:val="004429B0"/>
    <w:rsid w:val="004613F9"/>
    <w:rsid w:val="00492EFB"/>
    <w:rsid w:val="0049460B"/>
    <w:rsid w:val="004B3AC8"/>
    <w:rsid w:val="0052083F"/>
    <w:rsid w:val="00582219"/>
    <w:rsid w:val="005B4B7A"/>
    <w:rsid w:val="006F1461"/>
    <w:rsid w:val="00753B7B"/>
    <w:rsid w:val="00777635"/>
    <w:rsid w:val="00831865"/>
    <w:rsid w:val="00870CE6"/>
    <w:rsid w:val="008D7F65"/>
    <w:rsid w:val="008F6E25"/>
    <w:rsid w:val="009002DE"/>
    <w:rsid w:val="00915D24"/>
    <w:rsid w:val="009462E2"/>
    <w:rsid w:val="00A311BD"/>
    <w:rsid w:val="00A6653C"/>
    <w:rsid w:val="00A87862"/>
    <w:rsid w:val="00A97FC2"/>
    <w:rsid w:val="00AB6394"/>
    <w:rsid w:val="00B16142"/>
    <w:rsid w:val="00B4798D"/>
    <w:rsid w:val="00C400E4"/>
    <w:rsid w:val="00C95146"/>
    <w:rsid w:val="00D25714"/>
    <w:rsid w:val="00D41F44"/>
    <w:rsid w:val="00D96DF3"/>
    <w:rsid w:val="00DA307F"/>
    <w:rsid w:val="00E43242"/>
    <w:rsid w:val="00E9027A"/>
    <w:rsid w:val="00F11CE1"/>
    <w:rsid w:val="00F12982"/>
    <w:rsid w:val="00F51EDE"/>
    <w:rsid w:val="00F72FC1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7F10D"/>
  <w15:chartTrackingRefBased/>
  <w15:docId w15:val="{DCD98B9B-D4F3-4D49-B5DC-0FE320AD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83F"/>
  </w:style>
  <w:style w:type="paragraph" w:styleId="Stopka">
    <w:name w:val="footer"/>
    <w:basedOn w:val="Normalny"/>
    <w:link w:val="StopkaZnak"/>
    <w:uiPriority w:val="99"/>
    <w:unhideWhenUsed/>
    <w:rsid w:val="0052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83F"/>
  </w:style>
  <w:style w:type="table" w:styleId="Tabela-Siatka">
    <w:name w:val="Table Grid"/>
    <w:basedOn w:val="Standardowy"/>
    <w:uiPriority w:val="39"/>
    <w:rsid w:val="0025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E016-BD11-4206-9AF9-5FDCED0E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Tomaszów Mazowiecki</dc:creator>
  <cp:keywords/>
  <dc:description/>
  <cp:lastModifiedBy>Piotr Gajda</cp:lastModifiedBy>
  <cp:revision>2</cp:revision>
  <cp:lastPrinted>2022-06-07T08:07:00Z</cp:lastPrinted>
  <dcterms:created xsi:type="dcterms:W3CDTF">2022-06-07T09:30:00Z</dcterms:created>
  <dcterms:modified xsi:type="dcterms:W3CDTF">2022-06-07T09:30:00Z</dcterms:modified>
</cp:coreProperties>
</file>