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49C516" w14:textId="65CF43C4" w:rsidR="00B4268B" w:rsidRPr="00B4268B" w:rsidRDefault="00B4268B" w:rsidP="00B4268B">
      <w:pPr>
        <w:spacing w:before="120" w:after="120" w:line="276" w:lineRule="auto"/>
        <w:ind w:left="5529"/>
        <w:rPr>
          <w:rFonts w:ascii="Calibri" w:hAnsi="Calibri" w:cs="Calibri"/>
          <w:color w:val="000000"/>
          <w:sz w:val="18"/>
          <w:szCs w:val="18"/>
        </w:rPr>
      </w:pPr>
      <w:r w:rsidRPr="00B4268B">
        <w:rPr>
          <w:rFonts w:ascii="Calibri" w:hAnsi="Calibri" w:cs="Calibri"/>
          <w:color w:val="000000"/>
          <w:sz w:val="18"/>
          <w:szCs w:val="18"/>
        </w:rPr>
        <w:fldChar w:fldCharType="begin"/>
      </w:r>
      <w:r w:rsidRPr="00B4268B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B4268B">
        <w:rPr>
          <w:rFonts w:ascii="Calibri" w:hAnsi="Calibri" w:cs="Calibri"/>
          <w:color w:val="000000"/>
          <w:sz w:val="18"/>
          <w:szCs w:val="18"/>
        </w:rPr>
        <w:t>Załącznik do Zarządzenia Nr 369/2022</w:t>
      </w:r>
      <w:r w:rsidRPr="00B4268B">
        <w:rPr>
          <w:rFonts w:ascii="Calibri" w:hAnsi="Calibri" w:cs="Calibri"/>
          <w:color w:val="000000"/>
          <w:sz w:val="18"/>
          <w:szCs w:val="18"/>
        </w:rPr>
        <w:br/>
        <w:t>Prezydenta Miasta Tomaszowa Mazowieckiego</w:t>
      </w:r>
      <w:r w:rsidRPr="00B4268B">
        <w:rPr>
          <w:rFonts w:ascii="Calibri" w:hAnsi="Calibri" w:cs="Calibri"/>
          <w:color w:val="000000"/>
          <w:sz w:val="18"/>
          <w:szCs w:val="18"/>
        </w:rPr>
        <w:br/>
        <w:t>z dnia 16 listopada 2022 r.</w:t>
      </w:r>
    </w:p>
    <w:p w14:paraId="7724DCB4" w14:textId="159453FD" w:rsidR="00166390" w:rsidRPr="00CB6788" w:rsidRDefault="00650CBD" w:rsidP="00B4268B">
      <w:pPr>
        <w:spacing w:before="24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B6788">
        <w:rPr>
          <w:rFonts w:ascii="Calibri" w:hAnsi="Calibri" w:cs="Calibri"/>
          <w:b/>
          <w:sz w:val="24"/>
          <w:szCs w:val="24"/>
        </w:rPr>
        <w:t xml:space="preserve">REGULAMIN PRZYZNAWANIA NAGRODY I TYTUŁU </w:t>
      </w:r>
    </w:p>
    <w:p w14:paraId="7D9C8279" w14:textId="20FC7D9B" w:rsidR="00713172" w:rsidRPr="00CB6788" w:rsidRDefault="00650CBD" w:rsidP="00DD48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B6788">
        <w:rPr>
          <w:rFonts w:ascii="Calibri" w:hAnsi="Calibri" w:cs="Calibri"/>
          <w:b/>
          <w:sz w:val="24"/>
          <w:szCs w:val="24"/>
        </w:rPr>
        <w:t>„WOLONTARIUSZA ROKU 2022”</w:t>
      </w:r>
    </w:p>
    <w:p w14:paraId="77B1B661" w14:textId="77777777" w:rsidR="00B553E3" w:rsidRPr="00CB6788" w:rsidRDefault="00B553E3" w:rsidP="00CB6788">
      <w:pPr>
        <w:jc w:val="both"/>
        <w:rPr>
          <w:rFonts w:ascii="Calibri" w:hAnsi="Calibri" w:cs="Calibri"/>
          <w:sz w:val="24"/>
          <w:szCs w:val="24"/>
        </w:rPr>
      </w:pPr>
    </w:p>
    <w:p w14:paraId="77AE9442" w14:textId="4DAADAB5" w:rsidR="00B553E3" w:rsidRPr="00CB6788" w:rsidRDefault="00593D63" w:rsidP="00346D28">
      <w:pPr>
        <w:keepNext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I. </w:t>
      </w:r>
      <w:r w:rsidR="00353EFD" w:rsidRPr="00CB6788">
        <w:rPr>
          <w:rFonts w:ascii="Calibri" w:hAnsi="Calibri" w:cs="Calibri"/>
          <w:b/>
          <w:sz w:val="24"/>
          <w:szCs w:val="24"/>
        </w:rPr>
        <w:t>POSTANOWIENIA OGÓLNE</w:t>
      </w:r>
    </w:p>
    <w:p w14:paraId="7F7A8CE7" w14:textId="77777777" w:rsidR="008C2BAE" w:rsidRPr="00AE13FF" w:rsidRDefault="008C2BAE" w:rsidP="00346D28">
      <w:pPr>
        <w:keepNext/>
        <w:jc w:val="center"/>
        <w:rPr>
          <w:rFonts w:ascii="Calibri" w:hAnsi="Calibri" w:cs="Calibri"/>
          <w:color w:val="000000"/>
        </w:rPr>
      </w:pPr>
    </w:p>
    <w:p w14:paraId="20E09B17" w14:textId="63592117" w:rsidR="006B01AF" w:rsidRPr="006B01AF" w:rsidRDefault="00B70F6D" w:rsidP="006B01AF">
      <w:pPr>
        <w:keepNext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Organizatorem konkursu jest Miasto Tomaszów Mazowiecki – Wydział Spraw Społecznych i Promocji Zdrowia.</w:t>
      </w:r>
    </w:p>
    <w:p w14:paraId="45B66075" w14:textId="2FDA184C" w:rsidR="00E575C1" w:rsidRDefault="00593D63" w:rsidP="00AE13FF">
      <w:pPr>
        <w:keepNext/>
        <w:spacing w:before="120"/>
        <w:ind w:left="28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II. </w:t>
      </w:r>
      <w:r w:rsidR="00353EFD" w:rsidRPr="00353EFD">
        <w:rPr>
          <w:rFonts w:ascii="Calibri" w:hAnsi="Calibri" w:cs="Calibri"/>
          <w:b/>
          <w:bCs/>
          <w:color w:val="000000"/>
          <w:sz w:val="24"/>
          <w:szCs w:val="24"/>
        </w:rPr>
        <w:t>CELE KONKURSU</w:t>
      </w:r>
    </w:p>
    <w:p w14:paraId="3744952A" w14:textId="77777777" w:rsidR="00346D28" w:rsidRPr="00AE13FF" w:rsidRDefault="00346D28" w:rsidP="00346D28">
      <w:pPr>
        <w:keepNext/>
        <w:ind w:left="284"/>
        <w:jc w:val="center"/>
        <w:rPr>
          <w:rFonts w:ascii="Calibri" w:hAnsi="Calibri" w:cs="Calibri"/>
          <w:b/>
          <w:bCs/>
          <w:color w:val="000000"/>
        </w:rPr>
      </w:pPr>
    </w:p>
    <w:p w14:paraId="2AA7B474" w14:textId="3787ECE3" w:rsidR="00B553E3" w:rsidRDefault="00F711AE" w:rsidP="00CF30B5">
      <w:pPr>
        <w:keepNext/>
        <w:numPr>
          <w:ilvl w:val="0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Konkurs Wolontariusz Roku ma na celu przyznanie tytułu</w:t>
      </w:r>
      <w:r w:rsidR="00AB7D49" w:rsidRPr="00CB6788">
        <w:rPr>
          <w:rFonts w:ascii="Calibri" w:hAnsi="Calibri" w:cs="Calibri"/>
          <w:color w:val="000000"/>
          <w:sz w:val="24"/>
          <w:szCs w:val="24"/>
        </w:rPr>
        <w:t xml:space="preserve">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42493A">
        <w:rPr>
          <w:rFonts w:ascii="Calibri" w:hAnsi="Calibri" w:cs="Calibri"/>
          <w:color w:val="000000"/>
          <w:sz w:val="24"/>
          <w:szCs w:val="24"/>
        </w:rPr>
        <w:t>2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>”</w:t>
      </w:r>
      <w:r w:rsidR="00AB7D49" w:rsidRPr="00CB6788">
        <w:rPr>
          <w:rFonts w:ascii="Calibri" w:hAnsi="Calibri" w:cs="Calibri"/>
          <w:color w:val="000000"/>
          <w:sz w:val="24"/>
          <w:szCs w:val="24"/>
        </w:rPr>
        <w:t>.</w:t>
      </w:r>
      <w:bookmarkStart w:id="1" w:name="z1"/>
      <w:bookmarkEnd w:id="1"/>
      <w:r w:rsidR="00AB7D49"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53E3" w:rsidRPr="00CB6788">
        <w:rPr>
          <w:rFonts w:ascii="Calibri" w:hAnsi="Calibri" w:cs="Calibri"/>
          <w:color w:val="000000"/>
          <w:sz w:val="24"/>
          <w:szCs w:val="24"/>
        </w:rPr>
        <w:t xml:space="preserve">Ideą konkursu jest uhonorowanie dobroczynnej, społecznej działalności osób, które pracują nieodpłatnie na rzecz mieszkańców Miasta </w:t>
      </w:r>
      <w:r w:rsidR="0042493A">
        <w:rPr>
          <w:rFonts w:ascii="Calibri" w:hAnsi="Calibri" w:cs="Calibri"/>
          <w:color w:val="000000"/>
          <w:sz w:val="24"/>
          <w:szCs w:val="24"/>
        </w:rPr>
        <w:t>Tomaszowa Mazowieckiego</w:t>
      </w:r>
      <w:r w:rsidR="00B553E3" w:rsidRPr="00CB6788">
        <w:rPr>
          <w:rFonts w:ascii="Calibri" w:hAnsi="Calibri" w:cs="Calibri"/>
          <w:color w:val="000000"/>
          <w:sz w:val="24"/>
          <w:szCs w:val="24"/>
        </w:rPr>
        <w:t>, a także promowanie działań wolontaryjnych skierowanych do społeczności lokalnych.</w:t>
      </w:r>
    </w:p>
    <w:p w14:paraId="74979043" w14:textId="223A0B47" w:rsidR="00C333AD" w:rsidRDefault="00C333AD" w:rsidP="00CF30B5">
      <w:pPr>
        <w:keepNext/>
        <w:numPr>
          <w:ilvl w:val="0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Uhonorowanie najbardziej aktywnych wolontariuszy </w:t>
      </w:r>
      <w:r w:rsidR="006E5A9A">
        <w:rPr>
          <w:rFonts w:ascii="Calibri" w:hAnsi="Calibri" w:cs="Calibri"/>
          <w:color w:val="000000"/>
          <w:sz w:val="24"/>
          <w:szCs w:val="24"/>
        </w:rPr>
        <w:t>działających nieodpłatnie na rzecz pomocy innym osobom</w:t>
      </w:r>
      <w:r w:rsidR="007B770A">
        <w:rPr>
          <w:rFonts w:ascii="Calibri" w:hAnsi="Calibri" w:cs="Calibri"/>
          <w:color w:val="000000"/>
          <w:sz w:val="24"/>
          <w:szCs w:val="24"/>
        </w:rPr>
        <w:t xml:space="preserve"> w okresie </w:t>
      </w:r>
      <w:r w:rsidR="007B770A" w:rsidRPr="0056282D">
        <w:rPr>
          <w:rFonts w:ascii="Calibri" w:hAnsi="Calibri" w:cs="Calibri"/>
          <w:b/>
          <w:bCs/>
          <w:color w:val="000000"/>
          <w:sz w:val="24"/>
          <w:szCs w:val="24"/>
        </w:rPr>
        <w:t>od 01.01.2022 roku do</w:t>
      </w:r>
      <w:r w:rsidR="0056282D" w:rsidRPr="0056282D">
        <w:rPr>
          <w:rFonts w:ascii="Calibri" w:hAnsi="Calibri" w:cs="Calibri"/>
          <w:b/>
          <w:bCs/>
          <w:color w:val="000000"/>
          <w:sz w:val="24"/>
          <w:szCs w:val="24"/>
        </w:rPr>
        <w:t xml:space="preserve"> 31.10.2022 roku.</w:t>
      </w:r>
      <w:r w:rsidR="0056282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7CF676E" w14:textId="3F6348AF" w:rsidR="0056282D" w:rsidRPr="00CB6788" w:rsidRDefault="00B51AE7" w:rsidP="00CF30B5">
      <w:pPr>
        <w:keepNext/>
        <w:numPr>
          <w:ilvl w:val="0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Docenienie bezinteresownej pracy wolontariuszy na rzecz środowiska i społeczności lokalnej oraz podejmowanych ini</w:t>
      </w:r>
      <w:r w:rsidR="00673E89"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 xml:space="preserve">jatyw wolontariackich na terenie </w:t>
      </w:r>
      <w:r w:rsidR="006442FC">
        <w:rPr>
          <w:rFonts w:ascii="Calibri" w:hAnsi="Calibri" w:cs="Calibri"/>
          <w:color w:val="000000"/>
          <w:sz w:val="24"/>
          <w:szCs w:val="24"/>
        </w:rPr>
        <w:t>Miasta Tomaszowa Mazowieckiego.</w:t>
      </w:r>
      <w:r w:rsidR="00192B6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EC29E07" w14:textId="67B04277" w:rsidR="00AB7D49" w:rsidRPr="00CF30B5" w:rsidRDefault="00AB7D49" w:rsidP="00CF30B5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Tytuł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42493A">
        <w:rPr>
          <w:rFonts w:ascii="Calibri" w:hAnsi="Calibri" w:cs="Calibri"/>
          <w:color w:val="000000"/>
          <w:sz w:val="24"/>
          <w:szCs w:val="24"/>
        </w:rPr>
        <w:t>2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” przyznawany jest w </w:t>
      </w:r>
      <w:r w:rsidR="003F523F" w:rsidRPr="00CF30B5">
        <w:rPr>
          <w:rFonts w:ascii="Calibri" w:hAnsi="Calibri" w:cs="Calibri"/>
          <w:b/>
          <w:bCs/>
          <w:sz w:val="24"/>
          <w:szCs w:val="24"/>
        </w:rPr>
        <w:t>pięciu</w:t>
      </w:r>
      <w:r w:rsidR="009E4C0A" w:rsidRPr="00CF30B5">
        <w:rPr>
          <w:rFonts w:ascii="Calibri" w:hAnsi="Calibri" w:cs="Calibri"/>
          <w:sz w:val="24"/>
          <w:szCs w:val="24"/>
        </w:rPr>
        <w:t xml:space="preserve"> </w:t>
      </w:r>
      <w:r w:rsidR="003F523F" w:rsidRPr="00CF30B5">
        <w:rPr>
          <w:rFonts w:ascii="Calibri" w:hAnsi="Calibri" w:cs="Calibri"/>
          <w:b/>
          <w:bCs/>
          <w:sz w:val="24"/>
          <w:szCs w:val="24"/>
        </w:rPr>
        <w:t>obszarach</w:t>
      </w:r>
      <w:r w:rsidRPr="00CF30B5">
        <w:rPr>
          <w:rFonts w:ascii="Calibri" w:hAnsi="Calibri" w:cs="Calibri"/>
          <w:b/>
          <w:bCs/>
          <w:sz w:val="24"/>
          <w:szCs w:val="24"/>
        </w:rPr>
        <w:t>:</w:t>
      </w:r>
    </w:p>
    <w:p w14:paraId="74BA425B" w14:textId="77777777" w:rsidR="003F523F" w:rsidRPr="00821FBF" w:rsidRDefault="003F523F" w:rsidP="00CF30B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eastAsia="Times New Roman" w:cs="Calibri"/>
          <w:sz w:val="24"/>
          <w:szCs w:val="24"/>
          <w:lang w:eastAsia="pl-PL"/>
        </w:rPr>
        <w:t>działalność na rzecz dzieci, młodzieży i wsparcia rodziny,</w:t>
      </w:r>
    </w:p>
    <w:p w14:paraId="28909818" w14:textId="77777777" w:rsidR="003F523F" w:rsidRPr="00821FBF" w:rsidRDefault="003F523F" w:rsidP="00CF30B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cs="Calibri"/>
          <w:sz w:val="24"/>
          <w:szCs w:val="24"/>
        </w:rPr>
        <w:t>działalność w zakresie kultury i sztuki oraz działalności patriotycznej i dziedzictwa narodowego,</w:t>
      </w:r>
    </w:p>
    <w:p w14:paraId="4E279979" w14:textId="77777777" w:rsidR="003F523F" w:rsidRPr="00821FBF" w:rsidRDefault="003F523F" w:rsidP="00CF30B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cs="Calibri"/>
          <w:sz w:val="24"/>
          <w:szCs w:val="24"/>
        </w:rPr>
        <w:lastRenderedPageBreak/>
        <w:t>działalność na rzecz seniorów,</w:t>
      </w:r>
    </w:p>
    <w:p w14:paraId="60379F1B" w14:textId="77777777" w:rsidR="003F523F" w:rsidRPr="00821FBF" w:rsidRDefault="003F523F" w:rsidP="00CF30B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cs="Calibri"/>
          <w:sz w:val="24"/>
          <w:szCs w:val="24"/>
        </w:rPr>
        <w:t>przeciwdziałanie uzależnieniom i patologiom społecznym,</w:t>
      </w:r>
    </w:p>
    <w:p w14:paraId="45ED4D88" w14:textId="31AF27CC" w:rsidR="003F523F" w:rsidRPr="00857E48" w:rsidRDefault="003F523F" w:rsidP="00CF30B5">
      <w:pPr>
        <w:pStyle w:val="Akapitzlist"/>
        <w:numPr>
          <w:ilvl w:val="1"/>
          <w:numId w:val="24"/>
        </w:numPr>
        <w:spacing w:after="0"/>
        <w:ind w:left="851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eastAsia="Times New Roman" w:cs="Calibri"/>
          <w:sz w:val="24"/>
          <w:szCs w:val="24"/>
          <w:lang w:eastAsia="pl-PL"/>
        </w:rPr>
        <w:t>pomoc społeczna i ochrona zdrowia.</w:t>
      </w:r>
    </w:p>
    <w:p w14:paraId="6740D289" w14:textId="77777777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W szczególnych przypadkach, o których decyduje Kapituła Konkursu, możliwe jest nieprzyznanie tytułu i nagrody w danej kategorii.</w:t>
      </w:r>
    </w:p>
    <w:p w14:paraId="3CD9B5E0" w14:textId="38F63A44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Kapituła Konkursu może przyznać osobom zgłoszonym w konkursie dodatkowe wyróżnienia w poszczególnych </w:t>
      </w:r>
      <w:r w:rsidR="00330B18">
        <w:rPr>
          <w:rFonts w:ascii="Calibri" w:hAnsi="Calibri" w:cs="Calibri"/>
          <w:color w:val="000000"/>
          <w:sz w:val="24"/>
          <w:szCs w:val="24"/>
        </w:rPr>
        <w:t>obszarach</w:t>
      </w:r>
      <w:r w:rsidRPr="00CB6788">
        <w:rPr>
          <w:rFonts w:ascii="Calibri" w:hAnsi="Calibri" w:cs="Calibri"/>
          <w:color w:val="000000"/>
          <w:sz w:val="24"/>
          <w:szCs w:val="24"/>
        </w:rPr>
        <w:t>.</w:t>
      </w:r>
    </w:p>
    <w:p w14:paraId="07231FA1" w14:textId="756C2A29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Prezydent Miasta </w:t>
      </w:r>
      <w:r w:rsidR="00330B18">
        <w:rPr>
          <w:rFonts w:ascii="Calibri" w:hAnsi="Calibri" w:cs="Calibri"/>
          <w:color w:val="000000"/>
          <w:sz w:val="24"/>
          <w:szCs w:val="24"/>
        </w:rPr>
        <w:t>Tomaszowa Mazowieckiego</w:t>
      </w:r>
      <w:r w:rsidR="00330B18"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93D63">
        <w:rPr>
          <w:rFonts w:ascii="Calibri" w:hAnsi="Calibri" w:cs="Calibri"/>
          <w:color w:val="000000"/>
          <w:sz w:val="24"/>
          <w:szCs w:val="24"/>
        </w:rPr>
        <w:t xml:space="preserve">ma prawo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przyznać </w:t>
      </w:r>
      <w:r w:rsidR="0082331D">
        <w:rPr>
          <w:rFonts w:ascii="Calibri" w:hAnsi="Calibri" w:cs="Calibri"/>
          <w:color w:val="000000"/>
          <w:sz w:val="24"/>
          <w:szCs w:val="24"/>
        </w:rPr>
        <w:t xml:space="preserve">tytuł </w:t>
      </w:r>
      <w:r w:rsidR="00CB64AA">
        <w:rPr>
          <w:rFonts w:ascii="Calibri" w:hAnsi="Calibri" w:cs="Calibri"/>
          <w:color w:val="000000"/>
          <w:sz w:val="24"/>
          <w:szCs w:val="24"/>
        </w:rPr>
        <w:t>„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Wolontariusza </w:t>
      </w:r>
      <w:r w:rsidR="0082331D">
        <w:rPr>
          <w:rFonts w:ascii="Calibri" w:hAnsi="Calibri" w:cs="Calibri"/>
          <w:color w:val="000000"/>
          <w:sz w:val="24"/>
          <w:szCs w:val="24"/>
        </w:rPr>
        <w:t>Roku</w:t>
      </w:r>
      <w:r w:rsidR="00CB64AA">
        <w:rPr>
          <w:rFonts w:ascii="Calibri" w:hAnsi="Calibri" w:cs="Calibri"/>
          <w:color w:val="000000"/>
          <w:sz w:val="24"/>
          <w:szCs w:val="24"/>
        </w:rPr>
        <w:t xml:space="preserve"> 2022”</w:t>
      </w:r>
      <w:r w:rsidR="008233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dla osoby niezgłoszonej w konkursie.</w:t>
      </w:r>
      <w:r w:rsidR="00330B1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9EA616E" w14:textId="5D5A302F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Tytuł „</w:t>
      </w:r>
      <w:r w:rsidR="005C4701" w:rsidRPr="00CB6788">
        <w:rPr>
          <w:rFonts w:ascii="Calibri" w:hAnsi="Calibri" w:cs="Calibri"/>
          <w:color w:val="000000"/>
          <w:sz w:val="24"/>
          <w:szCs w:val="24"/>
        </w:rPr>
        <w:t xml:space="preserve">Wolontariusz Roku 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>202</w:t>
      </w:r>
      <w:r w:rsidR="005C4701">
        <w:rPr>
          <w:rFonts w:ascii="Calibri" w:hAnsi="Calibri" w:cs="Calibri"/>
          <w:color w:val="000000"/>
          <w:sz w:val="24"/>
          <w:szCs w:val="24"/>
        </w:rPr>
        <w:t>2</w:t>
      </w:r>
      <w:r w:rsidRPr="00CB6788">
        <w:rPr>
          <w:rFonts w:ascii="Calibri" w:hAnsi="Calibri" w:cs="Calibri"/>
          <w:color w:val="000000"/>
          <w:sz w:val="24"/>
          <w:szCs w:val="24"/>
        </w:rPr>
        <w:t>” przyznawany jest osobom, które wykonują nieodpłatnie świadczenia wolontaryjne, w szczególności oferując pomoc na</w:t>
      </w:r>
      <w:r w:rsidR="00317207">
        <w:rPr>
          <w:rFonts w:ascii="Calibri" w:hAnsi="Calibri" w:cs="Calibri"/>
          <w:color w:val="000000"/>
          <w:sz w:val="24"/>
          <w:szCs w:val="24"/>
        </w:rPr>
        <w:t> </w:t>
      </w:r>
      <w:r w:rsidRPr="00CB6788">
        <w:rPr>
          <w:rFonts w:ascii="Calibri" w:hAnsi="Calibri" w:cs="Calibri"/>
          <w:color w:val="000000"/>
          <w:sz w:val="24"/>
          <w:szCs w:val="24"/>
        </w:rPr>
        <w:t>rzecz:</w:t>
      </w:r>
    </w:p>
    <w:p w14:paraId="4FA86E9C" w14:textId="77777777" w:rsidR="00AB7D49" w:rsidRPr="00CB6788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innych osób;</w:t>
      </w:r>
    </w:p>
    <w:p w14:paraId="0BA8329D" w14:textId="77777777" w:rsidR="00AB7D49" w:rsidRPr="00CB6788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organizacji pozarządowych w zakresie ich działalności pożytku publicznego;</w:t>
      </w:r>
    </w:p>
    <w:p w14:paraId="4EAA5FA4" w14:textId="77777777" w:rsidR="00AB7D49" w:rsidRPr="00CB6788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organów administracji publicznej, z wyłączeniem działań w ramach prowadzonej przez nie działalności gospodarczej;</w:t>
      </w:r>
    </w:p>
    <w:p w14:paraId="7923EFAA" w14:textId="735AF412" w:rsidR="00AB7D49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wspierania inicjatyw lokalnych oraz na rzecz rozwoju Miasta </w:t>
      </w:r>
      <w:r w:rsidR="00317207">
        <w:rPr>
          <w:rFonts w:ascii="Calibri" w:hAnsi="Calibri" w:cs="Calibri"/>
          <w:color w:val="000000"/>
          <w:sz w:val="24"/>
          <w:szCs w:val="24"/>
        </w:rPr>
        <w:t>Tomaszowa Mazowieckiego</w:t>
      </w:r>
      <w:r w:rsidRPr="00CB6788">
        <w:rPr>
          <w:rFonts w:ascii="Calibri" w:hAnsi="Calibri" w:cs="Calibri"/>
          <w:color w:val="000000"/>
          <w:sz w:val="24"/>
          <w:szCs w:val="24"/>
        </w:rPr>
        <w:t>;</w:t>
      </w:r>
    </w:p>
    <w:p w14:paraId="035253E6" w14:textId="27DA1A96" w:rsidR="005732C2" w:rsidRPr="005732C2" w:rsidRDefault="005732C2" w:rsidP="005732C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zgłoszenia kandydatury niepełnoletniego wolontariusza, zgłaszający zobowiązany jest uzyskać zgodę na jego udział w konkursie ze strony opiekuna prawnego wolontariusza.</w:t>
      </w:r>
    </w:p>
    <w:p w14:paraId="23A02CFB" w14:textId="044041DC" w:rsidR="00AB7D49" w:rsidRPr="001A4914" w:rsidRDefault="00AB7D49" w:rsidP="00AE13F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283" w:hanging="425"/>
        <w:jc w:val="both"/>
        <w:rPr>
          <w:rFonts w:cs="Calibri"/>
          <w:color w:val="000000"/>
          <w:sz w:val="24"/>
          <w:szCs w:val="24"/>
        </w:rPr>
      </w:pPr>
      <w:r w:rsidRPr="001A4914">
        <w:rPr>
          <w:rFonts w:cs="Calibri"/>
          <w:color w:val="000000"/>
          <w:sz w:val="24"/>
          <w:szCs w:val="24"/>
        </w:rPr>
        <w:t>Ogłoszenie wyników konkursu nastąpi podczas oficjalnej gali podsumowującej.</w:t>
      </w:r>
    </w:p>
    <w:p w14:paraId="1F58F220" w14:textId="0982BF93" w:rsidR="006723D0" w:rsidRDefault="00593D63" w:rsidP="00B4268B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III. </w:t>
      </w:r>
      <w:r w:rsidR="006A69EB" w:rsidRPr="00CB6788">
        <w:rPr>
          <w:rFonts w:ascii="Calibri" w:hAnsi="Calibri" w:cs="Calibri"/>
          <w:b/>
          <w:color w:val="000000"/>
          <w:sz w:val="24"/>
          <w:szCs w:val="24"/>
        </w:rPr>
        <w:t>KAPITUŁA KONKURSU</w:t>
      </w:r>
    </w:p>
    <w:p w14:paraId="0501193D" w14:textId="41957FE9" w:rsidR="00AB7D49" w:rsidRPr="00AE13FF" w:rsidRDefault="00B222F8" w:rsidP="00346D2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CB6788"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416F9DFE" w14:textId="77777777" w:rsidR="00AA615F" w:rsidRPr="00CB6788" w:rsidRDefault="00AA615F" w:rsidP="00AA615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3"/>
        <w:jc w:val="both"/>
        <w:rPr>
          <w:rFonts w:ascii="Calibri" w:hAnsi="Calibri" w:cs="Calibri"/>
          <w:color w:val="000000"/>
          <w:sz w:val="24"/>
          <w:szCs w:val="24"/>
        </w:rPr>
      </w:pPr>
      <w:bookmarkStart w:id="2" w:name="z4"/>
      <w:bookmarkEnd w:id="2"/>
      <w:r w:rsidRPr="00CB6788">
        <w:rPr>
          <w:rFonts w:ascii="Calibri" w:hAnsi="Calibri" w:cs="Calibri"/>
          <w:color w:val="000000"/>
          <w:sz w:val="24"/>
          <w:szCs w:val="24"/>
        </w:rPr>
        <w:t>Kapitułę Konkursową stanowią:</w:t>
      </w:r>
    </w:p>
    <w:p w14:paraId="720CED31" w14:textId="29CEFD6D" w:rsidR="00AA615F" w:rsidRDefault="00AA615F" w:rsidP="00AA615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 </w:t>
      </w:r>
      <w:r w:rsidRPr="00CB6788">
        <w:rPr>
          <w:rFonts w:ascii="Calibri" w:hAnsi="Calibri" w:cs="Calibri"/>
          <w:color w:val="000000"/>
          <w:sz w:val="24"/>
          <w:szCs w:val="24"/>
        </w:rPr>
        <w:t>przedstawiciel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Prezydenta Miasta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D69F6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wyznacza Prezydent Miasta;</w:t>
      </w:r>
    </w:p>
    <w:p w14:paraId="74F45B6C" w14:textId="1849538F" w:rsidR="00AA615F" w:rsidRDefault="00AA615F" w:rsidP="00AA615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2 </w:t>
      </w:r>
      <w:r w:rsidRPr="00CB6788">
        <w:rPr>
          <w:rFonts w:ascii="Calibri" w:hAnsi="Calibri" w:cs="Calibri"/>
          <w:color w:val="000000"/>
          <w:sz w:val="24"/>
          <w:szCs w:val="24"/>
        </w:rPr>
        <w:t>przedstawiciel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MRDPP </w:t>
      </w:r>
      <w:r w:rsidR="00DD69F6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wyznacza Przewodnicząca MRDPP;</w:t>
      </w:r>
    </w:p>
    <w:p w14:paraId="1343610A" w14:textId="6054F226" w:rsidR="00E34143" w:rsidRPr="00CB6788" w:rsidRDefault="00E34143" w:rsidP="00AA615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Przewodniczący Kapituły - </w:t>
      </w:r>
      <w:r w:rsidRPr="00CB6788">
        <w:rPr>
          <w:rFonts w:ascii="Calibri" w:hAnsi="Calibri" w:cs="Calibri"/>
          <w:color w:val="000000"/>
          <w:sz w:val="24"/>
          <w:szCs w:val="24"/>
        </w:rPr>
        <w:t>Dyrektor Wydziału Spraw Społecznych</w:t>
      </w:r>
      <w:r>
        <w:rPr>
          <w:rFonts w:ascii="Calibri" w:hAnsi="Calibri" w:cs="Calibri"/>
          <w:color w:val="000000"/>
          <w:sz w:val="24"/>
          <w:szCs w:val="24"/>
        </w:rPr>
        <w:t xml:space="preserve"> i Promocji Zdrowia</w:t>
      </w:r>
    </w:p>
    <w:p w14:paraId="577F1D9F" w14:textId="34C6C6A8" w:rsidR="00B553E3" w:rsidRDefault="00B553E3" w:rsidP="00650CB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B81E3E">
        <w:rPr>
          <w:rFonts w:cs="Calibri"/>
          <w:color w:val="000000"/>
          <w:sz w:val="24"/>
          <w:szCs w:val="24"/>
        </w:rPr>
        <w:t xml:space="preserve">Obsługę administracyjną Kapituły Konkursu zapewnia Wydział Spraw Społecznych </w:t>
      </w:r>
      <w:r w:rsidR="002C5C92" w:rsidRPr="00B81E3E">
        <w:rPr>
          <w:rFonts w:cs="Calibri"/>
          <w:color w:val="000000"/>
          <w:sz w:val="24"/>
          <w:szCs w:val="24"/>
        </w:rPr>
        <w:t xml:space="preserve">i Promocji Zdrowia </w:t>
      </w:r>
      <w:r w:rsidRPr="00B81E3E">
        <w:rPr>
          <w:rFonts w:cs="Calibri"/>
          <w:color w:val="000000"/>
          <w:sz w:val="24"/>
          <w:szCs w:val="24"/>
        </w:rPr>
        <w:t xml:space="preserve">Urzędu Miasta </w:t>
      </w:r>
      <w:r w:rsidR="002C5C92" w:rsidRPr="00B81E3E">
        <w:rPr>
          <w:rFonts w:cs="Calibri"/>
          <w:color w:val="000000"/>
          <w:sz w:val="24"/>
          <w:szCs w:val="24"/>
        </w:rPr>
        <w:t>Tomaszowa Mazowieckiego</w:t>
      </w:r>
      <w:r w:rsidRPr="00B81E3E">
        <w:rPr>
          <w:rFonts w:cs="Calibri"/>
          <w:color w:val="000000"/>
          <w:sz w:val="24"/>
          <w:szCs w:val="24"/>
        </w:rPr>
        <w:t>.</w:t>
      </w:r>
    </w:p>
    <w:p w14:paraId="48BFE715" w14:textId="1F3F04F4" w:rsidR="00037372" w:rsidRPr="00037372" w:rsidRDefault="00037372" w:rsidP="00192C5E">
      <w:pPr>
        <w:autoSpaceDE w:val="0"/>
        <w:autoSpaceDN w:val="0"/>
        <w:adjustRightInd w:val="0"/>
        <w:spacing w:after="120"/>
        <w:jc w:val="center"/>
        <w:rPr>
          <w:rFonts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I</w:t>
      </w:r>
      <w:r w:rsidR="006042C1">
        <w:rPr>
          <w:rFonts w:ascii="Calibri" w:hAnsi="Calibri" w:cs="Calibri"/>
          <w:b/>
          <w:color w:val="000000"/>
          <w:sz w:val="24"/>
          <w:szCs w:val="24"/>
        </w:rPr>
        <w:t>V</w:t>
      </w:r>
      <w:r>
        <w:rPr>
          <w:rFonts w:ascii="Calibri" w:hAnsi="Calibri" w:cs="Calibri"/>
          <w:b/>
          <w:color w:val="000000"/>
          <w:sz w:val="24"/>
          <w:szCs w:val="24"/>
        </w:rPr>
        <w:t>. KRYTERIA OCENY</w:t>
      </w:r>
    </w:p>
    <w:p w14:paraId="07D8A484" w14:textId="6810FF82" w:rsidR="00037372" w:rsidRDefault="003634D3" w:rsidP="000373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Przy ocenie kandydatów pod uwagę będą brane kryteria:</w:t>
      </w:r>
    </w:p>
    <w:p w14:paraId="6F271C41" w14:textId="7954944F" w:rsidR="003634D3" w:rsidRDefault="003634D3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zaangażowanie;</w:t>
      </w:r>
    </w:p>
    <w:p w14:paraId="3CCA932F" w14:textId="6B08DCB4" w:rsidR="003634D3" w:rsidRDefault="006042C1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oddziaływanie;</w:t>
      </w:r>
    </w:p>
    <w:p w14:paraId="6263B825" w14:textId="030F6728" w:rsidR="007B47D7" w:rsidRDefault="008A064E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</w:t>
      </w:r>
      <w:r w:rsidR="007B47D7">
        <w:rPr>
          <w:rFonts w:cs="Calibri"/>
          <w:color w:val="000000"/>
          <w:sz w:val="24"/>
          <w:szCs w:val="24"/>
        </w:rPr>
        <w:t>ziałalność wolontariusza w związku z pomocą na rzecz osób poszkodowanych wskutek wojny w Ukrainie</w:t>
      </w:r>
      <w:r w:rsidR="006042C1">
        <w:rPr>
          <w:rFonts w:cs="Calibri"/>
          <w:color w:val="000000"/>
          <w:sz w:val="24"/>
          <w:szCs w:val="24"/>
        </w:rPr>
        <w:t>;</w:t>
      </w:r>
    </w:p>
    <w:p w14:paraId="176E327E" w14:textId="25AC5FC4" w:rsidR="007B47D7" w:rsidRPr="003634D3" w:rsidRDefault="006042C1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0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</w:t>
      </w:r>
      <w:r w:rsidR="007B47D7">
        <w:rPr>
          <w:rFonts w:cs="Calibri"/>
          <w:color w:val="000000"/>
          <w:sz w:val="24"/>
          <w:szCs w:val="24"/>
        </w:rPr>
        <w:t>harakterystyka wolontariusza</w:t>
      </w:r>
      <w:r>
        <w:rPr>
          <w:rFonts w:cs="Calibri"/>
          <w:color w:val="000000"/>
          <w:sz w:val="24"/>
          <w:szCs w:val="24"/>
        </w:rPr>
        <w:t>.</w:t>
      </w:r>
    </w:p>
    <w:p w14:paraId="387CB063" w14:textId="4FADD018" w:rsidR="00B222F8" w:rsidRPr="00CB6788" w:rsidRDefault="00593D63" w:rsidP="008A064E">
      <w:pPr>
        <w:keepNext/>
        <w:spacing w:before="12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V. </w:t>
      </w:r>
      <w:r w:rsidR="006D4E06" w:rsidRPr="00CB6788">
        <w:rPr>
          <w:rFonts w:ascii="Calibri" w:hAnsi="Calibri" w:cs="Calibri"/>
          <w:b/>
          <w:color w:val="000000"/>
          <w:sz w:val="24"/>
          <w:szCs w:val="24"/>
        </w:rPr>
        <w:t>ZASADY PRZYZNAWANIA TYTUŁU „</w:t>
      </w:r>
      <w:r w:rsidR="004B42DB" w:rsidRPr="004B42DB">
        <w:rPr>
          <w:rFonts w:ascii="Calibri" w:hAnsi="Calibri" w:cs="Calibri"/>
          <w:b/>
          <w:bCs/>
          <w:color w:val="000000"/>
          <w:sz w:val="24"/>
          <w:szCs w:val="24"/>
        </w:rPr>
        <w:t>WOLONTARIUSZ ROKU 2022</w:t>
      </w:r>
      <w:r w:rsidR="006D4E06" w:rsidRPr="00CB6788">
        <w:rPr>
          <w:rFonts w:ascii="Calibri" w:hAnsi="Calibri" w:cs="Calibri"/>
          <w:b/>
          <w:color w:val="000000"/>
          <w:sz w:val="24"/>
          <w:szCs w:val="24"/>
        </w:rPr>
        <w:t>”</w:t>
      </w:r>
      <w:bookmarkStart w:id="3" w:name="z5"/>
      <w:bookmarkEnd w:id="3"/>
      <w:r w:rsidR="006D4E06" w:rsidRPr="00CB6788">
        <w:rPr>
          <w:rFonts w:ascii="Calibri" w:hAnsi="Calibri" w:cs="Calibri"/>
          <w:b/>
          <w:color w:val="000000"/>
          <w:sz w:val="24"/>
          <w:szCs w:val="24"/>
        </w:rPr>
        <w:br/>
      </w:r>
    </w:p>
    <w:p w14:paraId="22878E0C" w14:textId="348F97B8" w:rsidR="00B222F8" w:rsidRPr="00CB6788" w:rsidRDefault="00B553E3" w:rsidP="00650CBD">
      <w:pPr>
        <w:keepNext/>
        <w:numPr>
          <w:ilvl w:val="0"/>
          <w:numId w:val="14"/>
        </w:numPr>
        <w:spacing w:line="276" w:lineRule="auto"/>
        <w:ind w:left="284" w:hanging="284"/>
        <w:rPr>
          <w:rFonts w:ascii="Calibri" w:hAnsi="Calibri" w:cs="Calibri"/>
          <w:b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Do tytułu „Wolontariusz Roku” mogą być nominowane osoby fizyczne, które aktywnie prowadziły działania na zasadzie pracy wolontaryjnej.</w:t>
      </w:r>
    </w:p>
    <w:p w14:paraId="45613228" w14:textId="753D9D90" w:rsidR="00B553E3" w:rsidRPr="00CB6788" w:rsidRDefault="00B553E3" w:rsidP="00650CBD">
      <w:pPr>
        <w:keepNext/>
        <w:numPr>
          <w:ilvl w:val="0"/>
          <w:numId w:val="14"/>
        </w:numPr>
        <w:spacing w:line="276" w:lineRule="auto"/>
        <w:ind w:left="284" w:hanging="284"/>
        <w:rPr>
          <w:rFonts w:ascii="Calibri" w:hAnsi="Calibri" w:cs="Calibri"/>
          <w:b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 Kandydatów do tytułu „</w:t>
      </w:r>
      <w:r w:rsidR="004B42DB" w:rsidRPr="00CB6788">
        <w:rPr>
          <w:rFonts w:ascii="Calibri" w:hAnsi="Calibri" w:cs="Calibri"/>
          <w:color w:val="000000"/>
          <w:sz w:val="24"/>
          <w:szCs w:val="24"/>
        </w:rPr>
        <w:t>Wolontariusz Roku 202</w:t>
      </w:r>
      <w:r w:rsidR="004B42DB">
        <w:rPr>
          <w:rFonts w:ascii="Calibri" w:hAnsi="Calibri" w:cs="Calibri"/>
          <w:color w:val="000000"/>
          <w:sz w:val="24"/>
          <w:szCs w:val="24"/>
        </w:rPr>
        <w:t>2</w:t>
      </w:r>
      <w:r w:rsidRPr="00CB6788">
        <w:rPr>
          <w:rFonts w:ascii="Calibri" w:hAnsi="Calibri" w:cs="Calibri"/>
          <w:color w:val="000000"/>
          <w:sz w:val="24"/>
          <w:szCs w:val="24"/>
        </w:rPr>
        <w:t>” mogą zgłaszać:</w:t>
      </w:r>
    </w:p>
    <w:p w14:paraId="3CCE1388" w14:textId="77777777" w:rsidR="00B553E3" w:rsidRPr="00CB6788" w:rsidRDefault="00B553E3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osoby indywidualne;</w:t>
      </w:r>
    </w:p>
    <w:p w14:paraId="48D00A91" w14:textId="2332F7B6" w:rsidR="00B553E3" w:rsidRDefault="00B553E3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instytucje korzystające z pomocy wolontariuszy</w:t>
      </w:r>
      <w:r w:rsidR="00013FC9">
        <w:rPr>
          <w:rFonts w:ascii="Calibri" w:hAnsi="Calibri" w:cs="Calibri"/>
          <w:color w:val="000000"/>
          <w:sz w:val="24"/>
          <w:szCs w:val="24"/>
        </w:rPr>
        <w:t xml:space="preserve"> lub nie korzystające ze wsparcia wolontariusza, a którym znane są dokonania kandydata</w:t>
      </w:r>
      <w:r w:rsidRPr="00CB6788">
        <w:rPr>
          <w:rFonts w:ascii="Calibri" w:hAnsi="Calibri" w:cs="Calibri"/>
          <w:color w:val="000000"/>
          <w:sz w:val="24"/>
          <w:szCs w:val="24"/>
        </w:rPr>
        <w:t>;</w:t>
      </w:r>
    </w:p>
    <w:p w14:paraId="6DD2F2A5" w14:textId="5E00E1B1" w:rsidR="00673E89" w:rsidRPr="007F5EDF" w:rsidRDefault="00673E89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F5EDF">
        <w:rPr>
          <w:rFonts w:ascii="Calibri" w:hAnsi="Calibri" w:cs="Calibri"/>
          <w:color w:val="000000"/>
          <w:sz w:val="24"/>
          <w:szCs w:val="24"/>
        </w:rPr>
        <w:t>placówki oświatowe;</w:t>
      </w:r>
    </w:p>
    <w:p w14:paraId="7032456C" w14:textId="77777777" w:rsidR="00B553E3" w:rsidRPr="00CB6788" w:rsidRDefault="00B553E3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organizacje pozarządowe i podmioty, o których mowa w art. 3 ust. 3 ustawy z dnia 24 kwietnia 2003 roku o działalności pożytku publicznego i o wolontariacie;</w:t>
      </w:r>
    </w:p>
    <w:p w14:paraId="78B91ED4" w14:textId="77777777" w:rsidR="00B553E3" w:rsidRPr="00CB6788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lastRenderedPageBreak/>
        <w:t xml:space="preserve">Zgłoszenia kandydatów do konkursu można dokonać poprzez wypełnienie formularza zgłoszeniowego według wzoru stanowiącego załącznik do </w:t>
      </w:r>
      <w:r w:rsidR="008335A9" w:rsidRPr="00CB6788">
        <w:rPr>
          <w:rFonts w:ascii="Calibri" w:hAnsi="Calibri" w:cs="Calibri"/>
          <w:color w:val="000000"/>
          <w:sz w:val="24"/>
          <w:szCs w:val="24"/>
        </w:rPr>
        <w:t>regulaminu</w:t>
      </w:r>
      <w:r w:rsidRPr="00CB6788">
        <w:rPr>
          <w:rFonts w:ascii="Calibri" w:hAnsi="Calibri" w:cs="Calibri"/>
          <w:color w:val="000000"/>
          <w:sz w:val="24"/>
          <w:szCs w:val="24"/>
        </w:rPr>
        <w:t>. Zgłoszenie powinno zawierać:</w:t>
      </w:r>
    </w:p>
    <w:p w14:paraId="70E0A466" w14:textId="7930EEA6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imię i nazwisko osoby</w:t>
      </w:r>
      <w:r w:rsidR="0011001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– kandydata do tytułu;</w:t>
      </w:r>
    </w:p>
    <w:p w14:paraId="750FC0C8" w14:textId="1F468382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wskazanie </w:t>
      </w:r>
      <w:r w:rsidR="003A0922">
        <w:rPr>
          <w:rFonts w:ascii="Calibri" w:hAnsi="Calibri" w:cs="Calibri"/>
          <w:color w:val="000000"/>
          <w:sz w:val="24"/>
          <w:szCs w:val="24"/>
        </w:rPr>
        <w:t>obszaru</w:t>
      </w:r>
      <w:r w:rsidRPr="00CB6788">
        <w:rPr>
          <w:rFonts w:ascii="Calibri" w:hAnsi="Calibri" w:cs="Calibri"/>
          <w:color w:val="000000"/>
          <w:sz w:val="24"/>
          <w:szCs w:val="24"/>
        </w:rPr>
        <w:t>, w której zgłaszany jest kandydat;</w:t>
      </w:r>
    </w:p>
    <w:p w14:paraId="7863AFDD" w14:textId="77777777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krótką charakterystykę kandydata;</w:t>
      </w:r>
    </w:p>
    <w:p w14:paraId="235EB131" w14:textId="14080F59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opis działań kandydata </w:t>
      </w:r>
      <w:r w:rsidR="004C5B4D">
        <w:rPr>
          <w:rFonts w:ascii="Calibri" w:hAnsi="Calibri" w:cs="Calibri"/>
          <w:color w:val="000000"/>
          <w:sz w:val="24"/>
          <w:szCs w:val="24"/>
        </w:rPr>
        <w:t>w okresie 01.01</w:t>
      </w:r>
      <w:r w:rsidR="006042C1">
        <w:rPr>
          <w:rFonts w:ascii="Calibri" w:hAnsi="Calibri" w:cs="Calibri"/>
          <w:color w:val="000000"/>
          <w:sz w:val="24"/>
          <w:szCs w:val="24"/>
        </w:rPr>
        <w:t>.2022 r</w:t>
      </w:r>
      <w:r w:rsidR="007C65E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4C5B4D">
        <w:rPr>
          <w:rFonts w:ascii="Calibri" w:hAnsi="Calibri" w:cs="Calibri"/>
          <w:color w:val="000000"/>
          <w:sz w:val="24"/>
          <w:szCs w:val="24"/>
        </w:rPr>
        <w:t>-</w:t>
      </w:r>
      <w:r w:rsidR="007C65E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C5B4D">
        <w:rPr>
          <w:rFonts w:ascii="Calibri" w:hAnsi="Calibri" w:cs="Calibri"/>
          <w:color w:val="000000"/>
          <w:sz w:val="24"/>
          <w:szCs w:val="24"/>
        </w:rPr>
        <w:t xml:space="preserve">31.10.2022 r.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na rzecz </w:t>
      </w:r>
      <w:r w:rsidR="00312E66">
        <w:rPr>
          <w:rFonts w:ascii="Calibri" w:hAnsi="Calibri" w:cs="Calibri"/>
          <w:color w:val="000000"/>
          <w:sz w:val="24"/>
          <w:szCs w:val="24"/>
        </w:rPr>
        <w:t xml:space="preserve">tomaszowskiego </w:t>
      </w:r>
      <w:r w:rsidRPr="00CB6788">
        <w:rPr>
          <w:rFonts w:ascii="Calibri" w:hAnsi="Calibri" w:cs="Calibri"/>
          <w:color w:val="000000"/>
          <w:sz w:val="24"/>
          <w:szCs w:val="24"/>
        </w:rPr>
        <w:t>środowiska w roku bieżącym, ze szczególnym uwzględnieniem: liczby osób, na rzecz których kandydat pracuje, czasu poświęcanego pracy wolontaryjnej, rodzaju wykonywanej pracy oraz nowatorskich działań podejmowanych przez wolontariusza, rekomendacji i opinii osób fizycznych lub prawnych oraz inne informacje ważne dla oceny działalności kandydata;</w:t>
      </w:r>
    </w:p>
    <w:p w14:paraId="02C05AAE" w14:textId="77777777" w:rsidR="008A7145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imię i nazwisko oraz numer telefonu lub adres e-mail osoby, instytucji lub organizacji zgłaszającej kandydata do tytułu.</w:t>
      </w:r>
    </w:p>
    <w:p w14:paraId="28636954" w14:textId="49864EB9" w:rsidR="008A7145" w:rsidRPr="00CB6788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Formularze zgłoszeniowe należy przesyłać lub składać osobiście w siedzibie Wydziału Spraw Społecznych</w:t>
      </w:r>
      <w:r w:rsidR="00AB2A28">
        <w:rPr>
          <w:rFonts w:ascii="Calibri" w:hAnsi="Calibri" w:cs="Calibri"/>
          <w:color w:val="000000"/>
          <w:sz w:val="24"/>
          <w:szCs w:val="24"/>
        </w:rPr>
        <w:t xml:space="preserve"> i Promocji Zdrowia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Urzędu Miasta </w:t>
      </w:r>
      <w:r w:rsidR="00840E47">
        <w:rPr>
          <w:rFonts w:ascii="Calibri" w:hAnsi="Calibri" w:cs="Calibri"/>
          <w:color w:val="000000"/>
          <w:sz w:val="24"/>
          <w:szCs w:val="24"/>
        </w:rPr>
        <w:t xml:space="preserve">Tomaszowa Mazowieckiego </w:t>
      </w:r>
      <w:r w:rsidRPr="00CB6788">
        <w:rPr>
          <w:rFonts w:ascii="Calibri" w:hAnsi="Calibri" w:cs="Calibri"/>
          <w:color w:val="000000"/>
          <w:sz w:val="24"/>
          <w:szCs w:val="24"/>
        </w:rPr>
        <w:t>przy</w:t>
      </w:r>
      <w:r w:rsidR="00AB2A28">
        <w:rPr>
          <w:rFonts w:ascii="Calibri" w:hAnsi="Calibri" w:cs="Calibri"/>
          <w:color w:val="000000"/>
          <w:sz w:val="24"/>
          <w:szCs w:val="24"/>
        </w:rPr>
        <w:t> 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ulicy </w:t>
      </w:r>
      <w:r w:rsidR="00840E47">
        <w:rPr>
          <w:rFonts w:ascii="Calibri" w:hAnsi="Calibri" w:cs="Calibri"/>
          <w:color w:val="000000"/>
          <w:sz w:val="24"/>
          <w:szCs w:val="24"/>
        </w:rPr>
        <w:t>P.O.W. 10/16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40E47">
        <w:rPr>
          <w:rFonts w:ascii="Calibri" w:hAnsi="Calibri" w:cs="Calibri"/>
          <w:color w:val="000000"/>
          <w:sz w:val="24"/>
          <w:szCs w:val="24"/>
        </w:rPr>
        <w:t>97-200 Tomaszów Mazowiecki</w:t>
      </w:r>
      <w:r w:rsidR="00D363D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363D1" w:rsidRPr="00D363D1">
        <w:rPr>
          <w:rFonts w:ascii="Calibri" w:hAnsi="Calibri" w:cs="Calibri"/>
          <w:b/>
          <w:bCs/>
          <w:color w:val="000000"/>
          <w:sz w:val="24"/>
          <w:szCs w:val="24"/>
        </w:rPr>
        <w:t>w terminie</w:t>
      </w:r>
      <w:r w:rsidR="00D363D1">
        <w:rPr>
          <w:rFonts w:ascii="Calibri" w:hAnsi="Calibri" w:cs="Calibri"/>
          <w:b/>
          <w:bCs/>
          <w:color w:val="000000"/>
          <w:sz w:val="24"/>
          <w:szCs w:val="24"/>
        </w:rPr>
        <w:t xml:space="preserve"> od 1</w:t>
      </w:r>
      <w:r w:rsidR="00027B6C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="00D363D1">
        <w:rPr>
          <w:rFonts w:ascii="Calibri" w:hAnsi="Calibri" w:cs="Calibri"/>
          <w:b/>
          <w:bCs/>
          <w:color w:val="000000"/>
          <w:sz w:val="24"/>
          <w:szCs w:val="24"/>
        </w:rPr>
        <w:t>.11.2022 r.</w:t>
      </w:r>
      <w:r w:rsidR="00D363D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363D1" w:rsidRPr="00D363D1">
        <w:rPr>
          <w:rFonts w:ascii="Calibri" w:hAnsi="Calibri" w:cs="Calibri"/>
          <w:b/>
          <w:bCs/>
          <w:color w:val="000000"/>
          <w:sz w:val="24"/>
          <w:szCs w:val="24"/>
        </w:rPr>
        <w:t>do</w:t>
      </w:r>
      <w:r w:rsidR="00D363D1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="00D363D1" w:rsidRPr="00D363D1">
        <w:rPr>
          <w:rFonts w:ascii="Calibri" w:hAnsi="Calibri" w:cs="Calibri"/>
          <w:b/>
          <w:bCs/>
          <w:color w:val="000000"/>
          <w:sz w:val="24"/>
          <w:szCs w:val="24"/>
        </w:rPr>
        <w:t>dnia</w:t>
      </w:r>
      <w:r w:rsidR="00D363D1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="00D363D1" w:rsidRPr="00D363D1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027B6C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D363D1" w:rsidRPr="00D363D1">
        <w:rPr>
          <w:rFonts w:ascii="Calibri" w:hAnsi="Calibri" w:cs="Calibri"/>
          <w:b/>
          <w:bCs/>
          <w:color w:val="000000"/>
          <w:sz w:val="24"/>
          <w:szCs w:val="24"/>
        </w:rPr>
        <w:t>.11.2022 r</w:t>
      </w:r>
      <w:r w:rsidR="00D363D1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Zgłoszenia można przesyłać również pocztą elektroniczną na adres: </w:t>
      </w:r>
      <w:hyperlink r:id="rId7" w:history="1">
        <w:r w:rsidR="00840E47" w:rsidRPr="00320031">
          <w:rPr>
            <w:rStyle w:val="Hipercze"/>
            <w:rFonts w:ascii="Calibri" w:hAnsi="Calibri" w:cs="Calibri"/>
            <w:sz w:val="24"/>
            <w:szCs w:val="24"/>
          </w:rPr>
          <w:t>wsp@tomaszow-maz.pl</w:t>
        </w:r>
      </w:hyperlink>
      <w:r w:rsidR="00840E4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z</w:t>
      </w:r>
      <w:r w:rsidR="00294905" w:rsidRPr="00CB6788">
        <w:rPr>
          <w:rFonts w:ascii="Calibri" w:hAnsi="Calibri" w:cs="Calibri"/>
          <w:color w:val="000000"/>
          <w:sz w:val="24"/>
          <w:szCs w:val="24"/>
        </w:rPr>
        <w:t> </w:t>
      </w:r>
      <w:r w:rsidRPr="00CB6788">
        <w:rPr>
          <w:rFonts w:ascii="Calibri" w:hAnsi="Calibri" w:cs="Calibri"/>
          <w:color w:val="000000"/>
          <w:sz w:val="24"/>
          <w:szCs w:val="24"/>
        </w:rPr>
        <w:t>tematem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840E47">
        <w:rPr>
          <w:rFonts w:ascii="Calibri" w:hAnsi="Calibri" w:cs="Calibri"/>
          <w:color w:val="000000"/>
          <w:sz w:val="24"/>
          <w:szCs w:val="24"/>
        </w:rPr>
        <w:t>2</w:t>
      </w:r>
      <w:r w:rsidRPr="00CB6788">
        <w:rPr>
          <w:rFonts w:ascii="Calibri" w:hAnsi="Calibri" w:cs="Calibri"/>
          <w:color w:val="000000"/>
          <w:sz w:val="24"/>
          <w:szCs w:val="24"/>
        </w:rPr>
        <w:t>”.</w:t>
      </w:r>
    </w:p>
    <w:p w14:paraId="08CC8421" w14:textId="704FCD79" w:rsidR="008A7145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Jeden formularz odpowiada jednemu zgłoszeniu.</w:t>
      </w:r>
    </w:p>
    <w:p w14:paraId="408A8009" w14:textId="708A7E6A" w:rsidR="0074788F" w:rsidRPr="007F5EDF" w:rsidRDefault="0074788F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7F5EDF">
        <w:rPr>
          <w:rFonts w:ascii="Calibri" w:hAnsi="Calibri" w:cs="Calibri"/>
          <w:color w:val="000000"/>
          <w:sz w:val="24"/>
          <w:szCs w:val="24"/>
        </w:rPr>
        <w:t>J</w:t>
      </w:r>
      <w:r w:rsidR="00F62E8C" w:rsidRPr="007F5EDF">
        <w:rPr>
          <w:rFonts w:ascii="Calibri" w:hAnsi="Calibri" w:cs="Calibri"/>
          <w:color w:val="000000"/>
          <w:sz w:val="24"/>
          <w:szCs w:val="24"/>
        </w:rPr>
        <w:t xml:space="preserve">edna organizacja/instytucja nie może zgłosić więcej niż </w:t>
      </w:r>
      <w:r w:rsidR="002649CA" w:rsidRPr="007F5EDF">
        <w:rPr>
          <w:rFonts w:ascii="Calibri" w:hAnsi="Calibri" w:cs="Calibri"/>
          <w:color w:val="000000"/>
          <w:sz w:val="24"/>
          <w:szCs w:val="24"/>
        </w:rPr>
        <w:t>trzech wolontariuszy</w:t>
      </w:r>
      <w:r w:rsidR="00450BB4" w:rsidRPr="007F5EDF">
        <w:rPr>
          <w:rFonts w:ascii="Calibri" w:hAnsi="Calibri" w:cs="Calibri"/>
          <w:color w:val="000000"/>
          <w:sz w:val="24"/>
          <w:szCs w:val="24"/>
        </w:rPr>
        <w:t>.</w:t>
      </w:r>
    </w:p>
    <w:p w14:paraId="28F58A7B" w14:textId="12E3E6DE" w:rsidR="008335A9" w:rsidRPr="00CB6788" w:rsidRDefault="00477EFE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Formularz może zostać przekazany przez zgłaszającego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tylko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za zgodą osoby, której dotyczy.</w:t>
      </w:r>
      <w:r w:rsidR="008335A9"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ECE55C4" w14:textId="5E2AB445" w:rsidR="008A7145" w:rsidRPr="00CB6788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Wszystkie zgłoszenia do konkursu wraz z dokumentacją pozostają w aktach Wydziału Spraw Społecznych </w:t>
      </w:r>
      <w:r w:rsidR="00AB2A28">
        <w:rPr>
          <w:rFonts w:ascii="Calibri" w:hAnsi="Calibri" w:cs="Calibri"/>
          <w:color w:val="000000"/>
          <w:sz w:val="24"/>
          <w:szCs w:val="24"/>
        </w:rPr>
        <w:t xml:space="preserve">i Promocji Zdrowia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Urzędu Miasta </w:t>
      </w:r>
      <w:r w:rsidR="00AB2A28">
        <w:rPr>
          <w:rFonts w:ascii="Calibri" w:hAnsi="Calibri" w:cs="Calibri"/>
          <w:color w:val="000000"/>
          <w:sz w:val="24"/>
          <w:szCs w:val="24"/>
        </w:rPr>
        <w:t xml:space="preserve">Tomaszowa </w:t>
      </w:r>
      <w:r w:rsidR="00433BF6">
        <w:rPr>
          <w:rFonts w:ascii="Calibri" w:hAnsi="Calibri" w:cs="Calibri"/>
          <w:color w:val="000000"/>
          <w:sz w:val="24"/>
          <w:szCs w:val="24"/>
        </w:rPr>
        <w:t>Mazowieckiego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i bez względu </w:t>
      </w:r>
      <w:r w:rsidRPr="00CB6788">
        <w:rPr>
          <w:rFonts w:ascii="Calibri" w:hAnsi="Calibri" w:cs="Calibri"/>
          <w:color w:val="000000"/>
          <w:sz w:val="24"/>
          <w:szCs w:val="24"/>
        </w:rPr>
        <w:lastRenderedPageBreak/>
        <w:t>na okoliczności nie będą zwracane wnioskodawcom w trakcie przeprowadzania procedury konkursowej oraz po jej zakończeniu.</w:t>
      </w:r>
    </w:p>
    <w:p w14:paraId="7CBD2C2C" w14:textId="26980BC8" w:rsidR="008335A9" w:rsidRPr="00CB6788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Organizatorzy konkursu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433BF6">
        <w:rPr>
          <w:rFonts w:ascii="Calibri" w:hAnsi="Calibri" w:cs="Calibri"/>
          <w:color w:val="000000"/>
          <w:sz w:val="24"/>
          <w:szCs w:val="24"/>
        </w:rPr>
        <w:t>2</w:t>
      </w:r>
      <w:r w:rsidRPr="00CB6788">
        <w:rPr>
          <w:rFonts w:ascii="Calibri" w:hAnsi="Calibri" w:cs="Calibri"/>
          <w:color w:val="000000"/>
          <w:sz w:val="24"/>
          <w:szCs w:val="24"/>
        </w:rPr>
        <w:t>” zapewniają ochronę danych osobowych zawartych w zgłoszeniach kandydatów zgodnie z klauzulą informacyjną zawartą w formularzu zgłoszeniowym. Informacje wykorzystane zostaną tylko w celu przeprowadzenia konkursu.</w:t>
      </w:r>
    </w:p>
    <w:p w14:paraId="00548A73" w14:textId="77777777" w:rsidR="008335A9" w:rsidRPr="00CB6788" w:rsidRDefault="008335A9" w:rsidP="0066191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65017FF" w14:textId="5A14FF2F" w:rsidR="008335A9" w:rsidRPr="00AE13FF" w:rsidRDefault="000674A6" w:rsidP="0066191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V</w:t>
      </w:r>
      <w:r w:rsidR="006042C1">
        <w:rPr>
          <w:rFonts w:ascii="Calibri" w:hAnsi="Calibri" w:cs="Calibri"/>
          <w:b/>
          <w:color w:val="000000"/>
          <w:sz w:val="24"/>
          <w:szCs w:val="24"/>
        </w:rPr>
        <w:t>I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r w:rsidR="00433BF6" w:rsidRPr="00CB6788">
        <w:rPr>
          <w:rFonts w:ascii="Calibri" w:hAnsi="Calibri" w:cs="Calibri"/>
          <w:b/>
          <w:color w:val="000000"/>
          <w:sz w:val="24"/>
          <w:szCs w:val="24"/>
        </w:rPr>
        <w:t>TRYB PRZYZNAWANIA TYTUŁU „WOLONTARIUSZ ROKU 202</w:t>
      </w:r>
      <w:r w:rsidR="00433BF6">
        <w:rPr>
          <w:rFonts w:ascii="Calibri" w:hAnsi="Calibri" w:cs="Calibri"/>
          <w:b/>
          <w:color w:val="000000"/>
          <w:sz w:val="24"/>
          <w:szCs w:val="24"/>
        </w:rPr>
        <w:t>2</w:t>
      </w:r>
      <w:r w:rsidR="00433BF6" w:rsidRPr="00CB6788">
        <w:rPr>
          <w:rFonts w:ascii="Calibri" w:hAnsi="Calibri" w:cs="Calibri"/>
          <w:b/>
          <w:color w:val="000000"/>
          <w:sz w:val="24"/>
          <w:szCs w:val="24"/>
        </w:rPr>
        <w:t>”</w:t>
      </w:r>
      <w:bookmarkStart w:id="4" w:name="z6"/>
      <w:bookmarkEnd w:id="4"/>
      <w:r w:rsidR="00477EFE" w:rsidRPr="00CB6788">
        <w:rPr>
          <w:rFonts w:ascii="Calibri" w:hAnsi="Calibri" w:cs="Calibri"/>
          <w:b/>
          <w:color w:val="000000"/>
          <w:sz w:val="24"/>
          <w:szCs w:val="24"/>
        </w:rPr>
        <w:br/>
      </w:r>
    </w:p>
    <w:p w14:paraId="01DED5FB" w14:textId="77777777" w:rsidR="00A53410" w:rsidRPr="00650CBD" w:rsidRDefault="00B553E3" w:rsidP="00650CB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Decyzję o przyznaniu tytułu „Wolontariusz Roku</w:t>
      </w:r>
      <w:r w:rsidR="00C419EF" w:rsidRPr="00650CBD">
        <w:rPr>
          <w:rFonts w:ascii="Calibri" w:hAnsi="Calibri" w:cs="Calibri"/>
          <w:sz w:val="24"/>
          <w:szCs w:val="24"/>
        </w:rPr>
        <w:t xml:space="preserve"> 202</w:t>
      </w:r>
      <w:r w:rsidR="00433BF6" w:rsidRPr="00650CBD">
        <w:rPr>
          <w:rFonts w:ascii="Calibri" w:hAnsi="Calibri" w:cs="Calibri"/>
          <w:sz w:val="24"/>
          <w:szCs w:val="24"/>
        </w:rPr>
        <w:t>2</w:t>
      </w:r>
      <w:r w:rsidRPr="00650CBD">
        <w:rPr>
          <w:rFonts w:ascii="Calibri" w:hAnsi="Calibri" w:cs="Calibri"/>
          <w:sz w:val="24"/>
          <w:szCs w:val="24"/>
        </w:rPr>
        <w:t>” podejmuje Kapituła Konkursu.</w:t>
      </w:r>
    </w:p>
    <w:p w14:paraId="1019A93E" w14:textId="77777777" w:rsidR="00E7762E" w:rsidRPr="00650CBD" w:rsidRDefault="00B553E3" w:rsidP="00650CB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Z posiedzenia Kapituły Konkursu sporządzany jest protokół, który zawiera przede wszystkim imienną listę osób wchodzących w skład Kapituły oraz informacje o</w:t>
      </w:r>
      <w:r w:rsidR="00A53410" w:rsidRPr="00650CBD">
        <w:rPr>
          <w:rFonts w:ascii="Calibri" w:hAnsi="Calibri" w:cs="Calibri"/>
          <w:sz w:val="24"/>
          <w:szCs w:val="24"/>
        </w:rPr>
        <w:t> </w:t>
      </w:r>
      <w:r w:rsidRPr="00650CBD">
        <w:rPr>
          <w:rFonts w:ascii="Calibri" w:hAnsi="Calibri" w:cs="Calibri"/>
          <w:sz w:val="24"/>
          <w:szCs w:val="24"/>
        </w:rPr>
        <w:t>decyzjach Kapituły w</w:t>
      </w:r>
      <w:r w:rsidR="00E7762E" w:rsidRPr="00650CBD">
        <w:rPr>
          <w:rFonts w:ascii="Calibri" w:hAnsi="Calibri" w:cs="Calibri"/>
          <w:sz w:val="24"/>
          <w:szCs w:val="24"/>
        </w:rPr>
        <w:t> </w:t>
      </w:r>
      <w:r w:rsidRPr="00650CBD">
        <w:rPr>
          <w:rFonts w:ascii="Calibri" w:hAnsi="Calibri" w:cs="Calibri"/>
          <w:sz w:val="24"/>
          <w:szCs w:val="24"/>
        </w:rPr>
        <w:t>poszczególnych kategoriach.</w:t>
      </w:r>
    </w:p>
    <w:p w14:paraId="0D899FDB" w14:textId="5C825C3E" w:rsidR="008335A9" w:rsidRPr="00650CBD" w:rsidRDefault="00B553E3" w:rsidP="00650CB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Protokół z posiedzenia Kapituły Konkursu zatwierdza Przewodniczący Kapituły.</w:t>
      </w:r>
    </w:p>
    <w:p w14:paraId="1C07ED70" w14:textId="55D885F3" w:rsidR="00B553E3" w:rsidRPr="00650CBD" w:rsidRDefault="00B553E3" w:rsidP="00650CBD">
      <w:pPr>
        <w:keepNext/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Nagrody dla wszystkich laureatów konkursu „Wolontariusz Roku</w:t>
      </w:r>
      <w:r w:rsidR="00C419EF" w:rsidRPr="00650CBD">
        <w:rPr>
          <w:rFonts w:ascii="Calibri" w:hAnsi="Calibri" w:cs="Calibri"/>
          <w:sz w:val="24"/>
          <w:szCs w:val="24"/>
        </w:rPr>
        <w:t xml:space="preserve"> 202</w:t>
      </w:r>
      <w:r w:rsidR="00E7762E" w:rsidRPr="00650CBD">
        <w:rPr>
          <w:rFonts w:ascii="Calibri" w:hAnsi="Calibri" w:cs="Calibri"/>
          <w:sz w:val="24"/>
          <w:szCs w:val="24"/>
        </w:rPr>
        <w:t>2</w:t>
      </w:r>
      <w:r w:rsidRPr="00650CBD">
        <w:rPr>
          <w:rFonts w:ascii="Calibri" w:hAnsi="Calibri" w:cs="Calibri"/>
          <w:sz w:val="24"/>
          <w:szCs w:val="24"/>
        </w:rPr>
        <w:t xml:space="preserve">” wręcza Prezydent Miasta </w:t>
      </w:r>
      <w:r w:rsidR="00E7762E" w:rsidRPr="00650CBD">
        <w:rPr>
          <w:rFonts w:ascii="Calibri" w:hAnsi="Calibri" w:cs="Calibri"/>
          <w:sz w:val="24"/>
          <w:szCs w:val="24"/>
        </w:rPr>
        <w:t xml:space="preserve">Tomaszowa Mazowieckiego </w:t>
      </w:r>
      <w:r w:rsidRPr="00650CBD">
        <w:rPr>
          <w:rFonts w:ascii="Calibri" w:hAnsi="Calibri" w:cs="Calibri"/>
          <w:sz w:val="24"/>
          <w:szCs w:val="24"/>
        </w:rPr>
        <w:t>podczas specjalnie przygotowanej gali</w:t>
      </w:r>
      <w:r w:rsidR="00650CBD" w:rsidRPr="00650CBD">
        <w:rPr>
          <w:rFonts w:ascii="Calibri" w:hAnsi="Calibri" w:cs="Calibri"/>
          <w:sz w:val="24"/>
          <w:szCs w:val="24"/>
        </w:rPr>
        <w:t xml:space="preserve"> </w:t>
      </w:r>
      <w:r w:rsidRPr="00650CBD">
        <w:rPr>
          <w:rFonts w:ascii="Calibri" w:hAnsi="Calibri" w:cs="Calibri"/>
          <w:sz w:val="24"/>
          <w:szCs w:val="24"/>
        </w:rPr>
        <w:t>podsumowującej konkurs.</w:t>
      </w:r>
    </w:p>
    <w:p w14:paraId="772CB53B" w14:textId="77777777" w:rsidR="00B553E3" w:rsidRPr="00CB6788" w:rsidRDefault="00B553E3" w:rsidP="00AE13FF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C04B634" w14:textId="02E8949B" w:rsidR="00B553E3" w:rsidRPr="00AE13FF" w:rsidRDefault="006042C1" w:rsidP="004B3394">
      <w:pPr>
        <w:keepNext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VII. </w:t>
      </w:r>
      <w:r w:rsidR="0054788B" w:rsidRPr="00CB6788">
        <w:rPr>
          <w:rFonts w:ascii="Calibri" w:hAnsi="Calibri" w:cs="Calibri"/>
          <w:b/>
          <w:color w:val="000000"/>
          <w:sz w:val="24"/>
          <w:szCs w:val="24"/>
        </w:rPr>
        <w:t>POSTANOWIENIA KOŃCOWE</w:t>
      </w:r>
      <w:r w:rsidR="0054788B" w:rsidRPr="00CB6788">
        <w:rPr>
          <w:rFonts w:ascii="Calibri" w:hAnsi="Calibri" w:cs="Calibri"/>
          <w:b/>
          <w:color w:val="000000"/>
          <w:sz w:val="24"/>
          <w:szCs w:val="24"/>
        </w:rPr>
        <w:br/>
      </w:r>
    </w:p>
    <w:p w14:paraId="6BCECBF2" w14:textId="37906BE4" w:rsidR="00B553E3" w:rsidRDefault="00B553E3" w:rsidP="00650CB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bookmarkStart w:id="5" w:name="z7"/>
      <w:bookmarkEnd w:id="5"/>
      <w:r w:rsidRPr="00CB6788">
        <w:rPr>
          <w:rFonts w:ascii="Calibri" w:hAnsi="Calibri" w:cs="Calibri"/>
          <w:color w:val="000000"/>
          <w:sz w:val="24"/>
          <w:szCs w:val="24"/>
        </w:rPr>
        <w:t>W sprawach dotyczących zasad i przeprowadzania konkursu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6723D0">
        <w:rPr>
          <w:rFonts w:ascii="Calibri" w:hAnsi="Calibri" w:cs="Calibri"/>
          <w:color w:val="000000"/>
          <w:sz w:val="24"/>
          <w:szCs w:val="24"/>
        </w:rPr>
        <w:t>2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” oraz powołania Kapituły Konkursu nieuregulowanych przedmiotowym </w:t>
      </w:r>
      <w:r w:rsidR="008335A9" w:rsidRPr="00CB6788">
        <w:rPr>
          <w:rFonts w:ascii="Calibri" w:hAnsi="Calibri" w:cs="Calibri"/>
          <w:color w:val="000000"/>
          <w:sz w:val="24"/>
          <w:szCs w:val="24"/>
        </w:rPr>
        <w:t>regulaminem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decyduje Kapituła Konkursu, od której decyzji nie przysługują odwołania. </w:t>
      </w:r>
    </w:p>
    <w:p w14:paraId="3A87D6EE" w14:textId="5494EFD6" w:rsidR="000674A6" w:rsidRDefault="000674A6" w:rsidP="00650CB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Zgłaszający oraz nominowany kandydat na „Wolontariusza Roku 2022” mają prawo wycofać swoje zgłoszenie w każdym momencie trwania</w:t>
      </w:r>
      <w:r w:rsidR="002C69C6">
        <w:rPr>
          <w:rFonts w:ascii="Calibri" w:hAnsi="Calibri" w:cs="Calibri"/>
          <w:color w:val="000000"/>
          <w:sz w:val="24"/>
          <w:szCs w:val="24"/>
        </w:rPr>
        <w:t xml:space="preserve"> konkursu, jednakże wycofanie zgłoszenia musi mieć formę pisemną.</w:t>
      </w:r>
    </w:p>
    <w:p w14:paraId="70C1BFC7" w14:textId="7709A33F" w:rsidR="00A437D3" w:rsidRPr="00CB6788" w:rsidRDefault="00A437D3" w:rsidP="00650CB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Przetwarzanie danych osobowych oraz wykorzystanie wizerunku uczestników konkursu.</w:t>
      </w:r>
    </w:p>
    <w:p w14:paraId="76AE35DA" w14:textId="1997702B" w:rsidR="00585BC3" w:rsidRDefault="004B3394" w:rsidP="00AE13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br w:type="page"/>
      </w:r>
      <w:r w:rsidR="00585BC3">
        <w:rPr>
          <w:rFonts w:ascii="Calibri" w:hAnsi="Calibri" w:cs="Calibri"/>
          <w:b/>
          <w:bCs/>
        </w:rPr>
        <w:lastRenderedPageBreak/>
        <w:t>KLAUZULA INFORMACYJNA O PRZETWARZANIU DANYCH OSOBOWYCH</w:t>
      </w:r>
    </w:p>
    <w:p w14:paraId="1454F4B8" w14:textId="77777777" w:rsidR="00585BC3" w:rsidRPr="00585BC3" w:rsidRDefault="00585BC3" w:rsidP="00585BC3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W związku z realizacją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 o przysługujących Pani/Panu prawach z tym związanych.</w:t>
      </w:r>
    </w:p>
    <w:p w14:paraId="1A3CE886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1. Administratorem Pani/Pana danych osobowych przetwarzanych w Urzędzie Miasta </w:t>
      </w:r>
      <w:r w:rsidRPr="00585BC3">
        <w:rPr>
          <w:rFonts w:ascii="Calibri" w:hAnsi="Calibri" w:cs="Calibri"/>
          <w:sz w:val="22"/>
          <w:szCs w:val="22"/>
        </w:rPr>
        <w:br/>
        <w:t>w Tomaszowie Mazowieckim jest: Prezydent Miasta Tomaszowa Mazowieckiego, ul. POW 10/16, 97 – 200 Tomaszów Mazowiecki.</w:t>
      </w:r>
    </w:p>
    <w:p w14:paraId="2DB12091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pacing w:val="-2"/>
          <w:sz w:val="22"/>
          <w:szCs w:val="22"/>
        </w:rPr>
        <w:t xml:space="preserve">2. 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 Urzędzie Miasta w Tomaszowie Mazowieckim za pomocą adresu </w:t>
      </w:r>
      <w:hyperlink r:id="rId8" w:history="1">
        <w:r w:rsidRPr="00585BC3">
          <w:rPr>
            <w:rStyle w:val="Hipercze"/>
            <w:rFonts w:ascii="Calibri" w:hAnsi="Calibri" w:cs="Calibri"/>
            <w:spacing w:val="-2"/>
            <w:sz w:val="22"/>
            <w:szCs w:val="22"/>
          </w:rPr>
          <w:t>iod@tomaszow-maz.pl</w:t>
        </w:r>
      </w:hyperlink>
      <w:r w:rsidRPr="00585BC3">
        <w:rPr>
          <w:rFonts w:ascii="Calibri" w:hAnsi="Calibri" w:cs="Calibri"/>
          <w:sz w:val="22"/>
          <w:szCs w:val="22"/>
        </w:rPr>
        <w:t>.</w:t>
      </w:r>
    </w:p>
    <w:p w14:paraId="7F3B23E1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3. Administrator danych osobowych – Prezydent Miasta Tomaszowa Mazowieckiego - przetwarza Pani/Pana dane osobowe na podstawie obowiązujących przepisów prawa, zawartych umów oraz na podstawie udzielonej zgody.</w:t>
      </w:r>
    </w:p>
    <w:p w14:paraId="1ADC5A57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4. Pani/Pana dane osobowe przetwarzane są w celu/celach:</w:t>
      </w:r>
    </w:p>
    <w:p w14:paraId="128268CA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a) wypełnienia obowiązków prawnych ciążących na Urzędzie Miasta w Tomaszowie Mazowieckim; </w:t>
      </w:r>
      <w:r w:rsidRPr="00585BC3">
        <w:rPr>
          <w:rFonts w:ascii="Calibri" w:hAnsi="Calibri" w:cs="Calibri"/>
          <w:sz w:val="22"/>
          <w:szCs w:val="22"/>
        </w:rPr>
        <w:br/>
        <w:t>b) realizacji umów zawartych z kontrahentami Gminy Miasto Tomaszów Mazowiecki;</w:t>
      </w:r>
    </w:p>
    <w:p w14:paraId="2FFAD52A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c) w pozostałych przypadkach Pani/Pana dane osobowe przetwarzane są wyłącznie na podstawie wcześniej udzielonej zgody w zakresie i celu określonym w treści zgody.</w:t>
      </w:r>
    </w:p>
    <w:p w14:paraId="44D0868C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5. W związku z przetwarzaniem danych w celach o których mowa w pkt 4 odbiorcami Pani/Pana danych osobowych mogą być:</w:t>
      </w:r>
    </w:p>
    <w:p w14:paraId="0EC67DF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a) organy władzy publicznej oraz podmioty wykonujące zadania publiczne lub działające na zlecenie organów władzy publicznej, w zakresie i w celach, które wynikają z przepisów powszechnie obowiązującego prawa; </w:t>
      </w:r>
    </w:p>
    <w:p w14:paraId="6FDBC6D8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b) inne podmioty, które na podstawie stosownych umów podpisanych z Gminą Miasto Tomaszów Mazowiecki przetwarzają dane osobowe dla których Administratorem jest Prezydent Miasta Tomaszowa Mazowieckiego.</w:t>
      </w:r>
    </w:p>
    <w:p w14:paraId="5D68434E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lastRenderedPageBreak/>
        <w:t>6. Pani/Pana dane osobowe będą przechowywane przez okres niezbędny do realizacji celów określonych w pkt 4, a po tym czasie przez okres oraz w zakresie wymaganym przez przepisy powszechnie obowiązującego prawa.</w:t>
      </w:r>
    </w:p>
    <w:p w14:paraId="03EAE47A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7. W związku z przetwarzaniem Pani/Pana danych osobowych przysługują Pani/Panu następujące uprawnienia: </w:t>
      </w:r>
    </w:p>
    <w:p w14:paraId="654BC754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a) prawo dostępu do danych osobowych, w tym prawo do uzyskania kopii tych danych;</w:t>
      </w:r>
      <w:r w:rsidRPr="00585BC3">
        <w:rPr>
          <w:rFonts w:ascii="Calibri" w:hAnsi="Calibri" w:cs="Calibri"/>
          <w:sz w:val="22"/>
          <w:szCs w:val="22"/>
        </w:rPr>
        <w:br/>
        <w:t>b)  prawo do żądania sprostowania (poprawiania) danych osobowych – w przypadku gdy dane są nieprawidłowe lub niekompletne;</w:t>
      </w:r>
    </w:p>
    <w:p w14:paraId="272AC566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c) prawo do żądania usunięcia danych osobowych (tzw. prawo do bycia zapomnianym), </w:t>
      </w:r>
      <w:r w:rsidRPr="00585BC3">
        <w:rPr>
          <w:rFonts w:ascii="Calibri" w:hAnsi="Calibri" w:cs="Calibri"/>
          <w:sz w:val="22"/>
          <w:szCs w:val="22"/>
        </w:rPr>
        <w:br/>
        <w:t>w przypadku gdy:</w:t>
      </w:r>
    </w:p>
    <w:p w14:paraId="2EE39267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dane nie są już niezbędne do celów, dla których były zebrane lub w inny sposób przetwarzane,</w:t>
      </w:r>
      <w:r w:rsidRPr="00585BC3">
        <w:rPr>
          <w:rFonts w:ascii="Calibri" w:hAnsi="Calibri" w:cs="Calibri"/>
          <w:sz w:val="22"/>
          <w:szCs w:val="22"/>
        </w:rPr>
        <w:br/>
        <w:t>- osoba, której dane dotyczą, wniosła sprzeciw wobec przetwarzania danych osobowych,</w:t>
      </w:r>
      <w:r w:rsidRPr="00585BC3">
        <w:rPr>
          <w:rFonts w:ascii="Calibri" w:hAnsi="Calibri" w:cs="Calibri"/>
          <w:sz w:val="22"/>
          <w:szCs w:val="22"/>
        </w:rPr>
        <w:br/>
        <w:t>- osoba, której dane dotyczą wycofała zgodę na przetwarzanie danych osobowych, która jest podstawą przetwarzania danych i nie ma innej podstawy prawnej przetwarzania danych,</w:t>
      </w:r>
    </w:p>
    <w:p w14:paraId="6B7443A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dane osobowe przetwarzane są niezgodnie z prawem,</w:t>
      </w:r>
    </w:p>
    <w:p w14:paraId="6654F78C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- dane osobowe muszą być usunięte w celu wywiązania się z obowiązku wynikającego </w:t>
      </w:r>
      <w:r w:rsidRPr="00585BC3">
        <w:rPr>
          <w:rFonts w:ascii="Calibri" w:hAnsi="Calibri" w:cs="Calibri"/>
          <w:sz w:val="22"/>
          <w:szCs w:val="22"/>
        </w:rPr>
        <w:br/>
        <w:t>z przepisów prawa;</w:t>
      </w:r>
    </w:p>
    <w:p w14:paraId="64A99C96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d)  prawo do żądania ograniczenia przetwarzania danych osobowych – w przypadku, gdy:</w:t>
      </w:r>
    </w:p>
    <w:p w14:paraId="59E90174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osoba, której dane dotyczą kwestionuje prawidłowość danych osobowych,</w:t>
      </w:r>
      <w:r w:rsidRPr="00585BC3">
        <w:rPr>
          <w:rFonts w:ascii="Calibri" w:hAnsi="Calibri" w:cs="Calibri"/>
          <w:sz w:val="22"/>
          <w:szCs w:val="22"/>
        </w:rPr>
        <w:br/>
        <w:t>- przetwarzanie danych jest niezgodne z prawem, a osoba, której dane dotyczą, sprzeciwia się usunięciu danych, żądając w zamian ich ograniczenia,</w:t>
      </w:r>
    </w:p>
    <w:p w14:paraId="5AE9AC9C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14:paraId="518FC4F9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1384584E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e)     prawo do przenoszenia danych – w przypadku gdy łącznie spełnione są następujące przesłanki:</w:t>
      </w:r>
      <w:r w:rsidRPr="00585BC3">
        <w:rPr>
          <w:rFonts w:ascii="Calibri" w:hAnsi="Calibri" w:cs="Calibri"/>
          <w:sz w:val="22"/>
          <w:szCs w:val="22"/>
        </w:rPr>
        <w:br/>
        <w:t>- przetwarzanie danych odbywa się na podstawie umowy zawartej z osobą, której dane dotyczą lub na podstawie zgody wyrażonej przez tą osobę,</w:t>
      </w:r>
    </w:p>
    <w:p w14:paraId="573C65A0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przetwarzanie odbywa się w sposób zautomatyzowany;</w:t>
      </w:r>
    </w:p>
    <w:p w14:paraId="43139B4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f)  prawo sprzeciwu wobec przetwarzania danych – w przypadku gdy łącznie spełnione są następujące przesłanki:</w:t>
      </w:r>
    </w:p>
    <w:p w14:paraId="623962DD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lastRenderedPageBreak/>
        <w:t>- zaistnieją przyczyny związane z Pani/Pana szczególną sytuacją, w przypadku przetwarzania danych na podstawie zadania realizowanego w interesie publicznym lub w ramach sprawowania władzy publicznej przez Administratora,</w:t>
      </w:r>
    </w:p>
    <w:p w14:paraId="4E929139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14:paraId="67DA28D9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8.  W przypadku gdy przetwarzanie danych osobowych odbywa się na podstawie zgody osoby </w:t>
      </w:r>
      <w:r w:rsidRPr="00585BC3">
        <w:rPr>
          <w:rFonts w:ascii="Calibri" w:hAnsi="Calibri" w:cs="Calibri"/>
          <w:sz w:val="22"/>
          <w:szCs w:val="22"/>
        </w:rPr>
        <w:br/>
        <w:t xml:space="preserve">na przetwarzanie danych osobowych (art. 6 ust. 1 lit a RODO), przysługuje Pani/Panu prawo </w:t>
      </w:r>
      <w:r w:rsidRPr="00585BC3">
        <w:rPr>
          <w:rFonts w:ascii="Calibri" w:hAnsi="Calibri" w:cs="Calibri"/>
          <w:sz w:val="22"/>
          <w:szCs w:val="22"/>
        </w:rPr>
        <w:br/>
        <w:t>do cofnięcia tej zgody w dowolnym momencie. Cofnięcie to nie ma wpływu na zgodność przetwarzania, którego dokonano na podstawie zgody przed jej cofnięciem, z obowiązującym prawem.</w:t>
      </w:r>
    </w:p>
    <w:p w14:paraId="375DF150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9.  W przypadku powzięcia informacji o niezgodnym z prawem przetwarzaniu w Urzędzie Miasta w Tomaszowie Mazowieckim Pani/Pana danych osobowych, przysługuje Pani/Panu prawo wniesienia skargi do organu nadzorczego właściwego w sprawach ochrony danych osobowych. </w:t>
      </w:r>
    </w:p>
    <w:p w14:paraId="29FF53C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10.  W sytuacji, gdy przetwarzanie danych osobowych odbywa się na podstawie zgody osoby, której dane dotyczą, podanie przez Panią/Pana danych osobowych Administratorowi ma charakter dobrowolny.</w:t>
      </w:r>
    </w:p>
    <w:p w14:paraId="433E6265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11.  Podanie przez Panią/Pana danych osobowych jest obowiązkowe, w sytuacji gdy przesłankę przetwarzania danych osobowych stanowi przepis prawa lub zawarta między stronami umowa.</w:t>
      </w:r>
    </w:p>
    <w:p w14:paraId="4B5199C1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12.  Pani/Pana dane mogą być przetwarzane w sposób zautomatyzowany i nie będą profilowane.</w:t>
      </w:r>
    </w:p>
    <w:p w14:paraId="0D496154" w14:textId="29A80A6C" w:rsidR="00944C77" w:rsidRDefault="00944C77">
      <w:pPr>
        <w:rPr>
          <w:rFonts w:ascii="Calibri" w:hAnsi="Calibri" w:cs="Calibri"/>
          <w:color w:val="000000"/>
          <w:sz w:val="22"/>
          <w:szCs w:val="22"/>
        </w:rPr>
      </w:pPr>
    </w:p>
    <w:sectPr w:rsidR="00944C77" w:rsidSect="00CB6788">
      <w:footerReference w:type="even" r:id="rId9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E7FA" w14:textId="77777777" w:rsidR="006505C7" w:rsidRDefault="006505C7">
      <w:r>
        <w:separator/>
      </w:r>
    </w:p>
  </w:endnote>
  <w:endnote w:type="continuationSeparator" w:id="0">
    <w:p w14:paraId="7DCB6479" w14:textId="77777777" w:rsidR="006505C7" w:rsidRDefault="0065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AD7B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CFEC1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E2C8" w14:textId="77777777" w:rsidR="006505C7" w:rsidRDefault="006505C7">
      <w:r>
        <w:separator/>
      </w:r>
    </w:p>
  </w:footnote>
  <w:footnote w:type="continuationSeparator" w:id="0">
    <w:p w14:paraId="2F5507D8" w14:textId="77777777" w:rsidR="006505C7" w:rsidRDefault="0065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3E7"/>
    <w:multiLevelType w:val="hybridMultilevel"/>
    <w:tmpl w:val="B0E82726"/>
    <w:lvl w:ilvl="0" w:tplc="214A5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A77"/>
    <w:multiLevelType w:val="hybridMultilevel"/>
    <w:tmpl w:val="0512E6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0FB26FC"/>
    <w:multiLevelType w:val="hybridMultilevel"/>
    <w:tmpl w:val="951857C8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0C7A52"/>
    <w:multiLevelType w:val="hybridMultilevel"/>
    <w:tmpl w:val="65500326"/>
    <w:lvl w:ilvl="0" w:tplc="E7B0E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EF"/>
    <w:multiLevelType w:val="hybridMultilevel"/>
    <w:tmpl w:val="65D86DE2"/>
    <w:lvl w:ilvl="0" w:tplc="CBF64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50D73"/>
    <w:multiLevelType w:val="hybridMultilevel"/>
    <w:tmpl w:val="45FE98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49115AB"/>
    <w:multiLevelType w:val="hybridMultilevel"/>
    <w:tmpl w:val="7222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153CBD"/>
    <w:multiLevelType w:val="hybridMultilevel"/>
    <w:tmpl w:val="EBACD428"/>
    <w:lvl w:ilvl="0" w:tplc="50D8C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34E82"/>
    <w:multiLevelType w:val="hybridMultilevel"/>
    <w:tmpl w:val="1110E10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F4C74F9"/>
    <w:multiLevelType w:val="hybridMultilevel"/>
    <w:tmpl w:val="6010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5267C"/>
    <w:multiLevelType w:val="hybridMultilevel"/>
    <w:tmpl w:val="9E300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77BA"/>
    <w:multiLevelType w:val="hybridMultilevel"/>
    <w:tmpl w:val="DB2EE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A973A3"/>
    <w:multiLevelType w:val="hybridMultilevel"/>
    <w:tmpl w:val="9E30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CE2"/>
    <w:multiLevelType w:val="hybridMultilevel"/>
    <w:tmpl w:val="E202F8E4"/>
    <w:lvl w:ilvl="0" w:tplc="424C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EA0A2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85FC5"/>
    <w:multiLevelType w:val="hybridMultilevel"/>
    <w:tmpl w:val="2376D0C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F72717"/>
    <w:multiLevelType w:val="hybridMultilevel"/>
    <w:tmpl w:val="2352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363A"/>
    <w:multiLevelType w:val="hybridMultilevel"/>
    <w:tmpl w:val="DBC0DB2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5B8261A6"/>
    <w:multiLevelType w:val="multilevel"/>
    <w:tmpl w:val="036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867ED"/>
    <w:multiLevelType w:val="hybridMultilevel"/>
    <w:tmpl w:val="E202F8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490EC0"/>
    <w:multiLevelType w:val="hybridMultilevel"/>
    <w:tmpl w:val="3E82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70D0B8">
      <w:start w:val="1"/>
      <w:numFmt w:val="bullet"/>
      <w:lvlText w:val=""/>
      <w:lvlJc w:val="left"/>
      <w:pPr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15678"/>
    <w:multiLevelType w:val="hybridMultilevel"/>
    <w:tmpl w:val="901C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D596B"/>
    <w:multiLevelType w:val="hybridMultilevel"/>
    <w:tmpl w:val="ADC00A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292117E"/>
    <w:multiLevelType w:val="hybridMultilevel"/>
    <w:tmpl w:val="68609BB2"/>
    <w:lvl w:ilvl="0" w:tplc="488CB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2F11CE"/>
    <w:multiLevelType w:val="hybridMultilevel"/>
    <w:tmpl w:val="8B3AB4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731BD5"/>
    <w:multiLevelType w:val="hybridMultilevel"/>
    <w:tmpl w:val="4A5612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D5A2A30"/>
    <w:multiLevelType w:val="hybridMultilevel"/>
    <w:tmpl w:val="9E56D158"/>
    <w:lvl w:ilvl="0" w:tplc="8EF0F9B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4"/>
  </w:num>
  <w:num w:numId="5">
    <w:abstractNumId w:val="5"/>
  </w:num>
  <w:num w:numId="6">
    <w:abstractNumId w:val="22"/>
  </w:num>
  <w:num w:numId="7">
    <w:abstractNumId w:val="17"/>
  </w:num>
  <w:num w:numId="8">
    <w:abstractNumId w:val="4"/>
  </w:num>
  <w:num w:numId="9">
    <w:abstractNumId w:val="15"/>
  </w:num>
  <w:num w:numId="10">
    <w:abstractNumId w:val="23"/>
  </w:num>
  <w:num w:numId="11">
    <w:abstractNumId w:val="13"/>
  </w:num>
  <w:num w:numId="12">
    <w:abstractNumId w:val="25"/>
  </w:num>
  <w:num w:numId="13">
    <w:abstractNumId w:val="8"/>
  </w:num>
  <w:num w:numId="14">
    <w:abstractNumId w:val="10"/>
  </w:num>
  <w:num w:numId="15">
    <w:abstractNumId w:val="1"/>
  </w:num>
  <w:num w:numId="16">
    <w:abstractNumId w:val="9"/>
  </w:num>
  <w:num w:numId="17">
    <w:abstractNumId w:val="21"/>
  </w:num>
  <w:num w:numId="18">
    <w:abstractNumId w:val="3"/>
  </w:num>
  <w:num w:numId="19">
    <w:abstractNumId w:val="6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19"/>
  </w:num>
  <w:num w:numId="25">
    <w:abstractNumId w:val="11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18 października 2019r."/>
    <w:docVar w:name="AktNr" w:val="841/2019/P"/>
    <w:docVar w:name="Sprawa" w:val="określenia zasad i trybu przeprowadzania konkursu „Poznański Wolontariusz Roku” oraz powołania Kapituły Konkursu. "/>
  </w:docVars>
  <w:rsids>
    <w:rsidRoot w:val="00B553E3"/>
    <w:rsid w:val="00013FC9"/>
    <w:rsid w:val="00027B6C"/>
    <w:rsid w:val="00037372"/>
    <w:rsid w:val="000674A6"/>
    <w:rsid w:val="00072485"/>
    <w:rsid w:val="00087353"/>
    <w:rsid w:val="000C07FF"/>
    <w:rsid w:val="000E2E12"/>
    <w:rsid w:val="000E5DF4"/>
    <w:rsid w:val="00110017"/>
    <w:rsid w:val="00166390"/>
    <w:rsid w:val="00167A3B"/>
    <w:rsid w:val="00170C7A"/>
    <w:rsid w:val="00192B6F"/>
    <w:rsid w:val="00192C5E"/>
    <w:rsid w:val="001A4914"/>
    <w:rsid w:val="001E251A"/>
    <w:rsid w:val="001E394A"/>
    <w:rsid w:val="001E6F9C"/>
    <w:rsid w:val="00221138"/>
    <w:rsid w:val="002649CA"/>
    <w:rsid w:val="00294905"/>
    <w:rsid w:val="002B2694"/>
    <w:rsid w:val="002B5A02"/>
    <w:rsid w:val="002B70E2"/>
    <w:rsid w:val="002C4925"/>
    <w:rsid w:val="002C5C92"/>
    <w:rsid w:val="002C69C6"/>
    <w:rsid w:val="002E7689"/>
    <w:rsid w:val="00312E66"/>
    <w:rsid w:val="00317207"/>
    <w:rsid w:val="00330B18"/>
    <w:rsid w:val="00346D28"/>
    <w:rsid w:val="00350B0F"/>
    <w:rsid w:val="00353EFD"/>
    <w:rsid w:val="003634D3"/>
    <w:rsid w:val="003679C6"/>
    <w:rsid w:val="00373368"/>
    <w:rsid w:val="003A0922"/>
    <w:rsid w:val="003D6834"/>
    <w:rsid w:val="003F4BC0"/>
    <w:rsid w:val="003F523F"/>
    <w:rsid w:val="00401644"/>
    <w:rsid w:val="0042493A"/>
    <w:rsid w:val="00431239"/>
    <w:rsid w:val="00433BF6"/>
    <w:rsid w:val="00445B40"/>
    <w:rsid w:val="00450BB4"/>
    <w:rsid w:val="00451FF2"/>
    <w:rsid w:val="00477EFE"/>
    <w:rsid w:val="004B3394"/>
    <w:rsid w:val="004B42DB"/>
    <w:rsid w:val="004C5AE8"/>
    <w:rsid w:val="004C5B4D"/>
    <w:rsid w:val="004F4B41"/>
    <w:rsid w:val="004F5E8F"/>
    <w:rsid w:val="005206E6"/>
    <w:rsid w:val="00546155"/>
    <w:rsid w:val="0054788B"/>
    <w:rsid w:val="005576D9"/>
    <w:rsid w:val="0056282D"/>
    <w:rsid w:val="00565809"/>
    <w:rsid w:val="00571718"/>
    <w:rsid w:val="005732C2"/>
    <w:rsid w:val="00585BC3"/>
    <w:rsid w:val="00593D63"/>
    <w:rsid w:val="005C4701"/>
    <w:rsid w:val="005C6BB7"/>
    <w:rsid w:val="005E0B50"/>
    <w:rsid w:val="005E28F0"/>
    <w:rsid w:val="005E453F"/>
    <w:rsid w:val="006042C1"/>
    <w:rsid w:val="00606D59"/>
    <w:rsid w:val="0062636F"/>
    <w:rsid w:val="0062789D"/>
    <w:rsid w:val="0064104D"/>
    <w:rsid w:val="006442FC"/>
    <w:rsid w:val="006505C7"/>
    <w:rsid w:val="00650CBD"/>
    <w:rsid w:val="0065477E"/>
    <w:rsid w:val="00661910"/>
    <w:rsid w:val="00671FAD"/>
    <w:rsid w:val="006723D0"/>
    <w:rsid w:val="00673E89"/>
    <w:rsid w:val="00675EDE"/>
    <w:rsid w:val="006A5AB3"/>
    <w:rsid w:val="006A66D6"/>
    <w:rsid w:val="006A69EB"/>
    <w:rsid w:val="006B01AF"/>
    <w:rsid w:val="006D4E06"/>
    <w:rsid w:val="006E5A9A"/>
    <w:rsid w:val="006F1FF9"/>
    <w:rsid w:val="00713172"/>
    <w:rsid w:val="0074788F"/>
    <w:rsid w:val="0079779A"/>
    <w:rsid w:val="007B47D7"/>
    <w:rsid w:val="007B770A"/>
    <w:rsid w:val="007C3BD6"/>
    <w:rsid w:val="007C65E6"/>
    <w:rsid w:val="007D5325"/>
    <w:rsid w:val="007F5EDF"/>
    <w:rsid w:val="0082331D"/>
    <w:rsid w:val="008335A9"/>
    <w:rsid w:val="008367AC"/>
    <w:rsid w:val="00840E47"/>
    <w:rsid w:val="00853287"/>
    <w:rsid w:val="00857E48"/>
    <w:rsid w:val="00860838"/>
    <w:rsid w:val="008627D3"/>
    <w:rsid w:val="008A064E"/>
    <w:rsid w:val="008A7145"/>
    <w:rsid w:val="008C2BAE"/>
    <w:rsid w:val="008C5E2D"/>
    <w:rsid w:val="008E371C"/>
    <w:rsid w:val="0090204A"/>
    <w:rsid w:val="00931FB0"/>
    <w:rsid w:val="00944C77"/>
    <w:rsid w:val="00946D45"/>
    <w:rsid w:val="0096588B"/>
    <w:rsid w:val="009711FF"/>
    <w:rsid w:val="009773E3"/>
    <w:rsid w:val="009A0D2D"/>
    <w:rsid w:val="009E48F1"/>
    <w:rsid w:val="009E4C0A"/>
    <w:rsid w:val="009F5036"/>
    <w:rsid w:val="00A42221"/>
    <w:rsid w:val="00A437D3"/>
    <w:rsid w:val="00A5209A"/>
    <w:rsid w:val="00A53410"/>
    <w:rsid w:val="00A713FB"/>
    <w:rsid w:val="00A73496"/>
    <w:rsid w:val="00AA184A"/>
    <w:rsid w:val="00AA615F"/>
    <w:rsid w:val="00AB2A28"/>
    <w:rsid w:val="00AB7D49"/>
    <w:rsid w:val="00AC61FC"/>
    <w:rsid w:val="00AD0672"/>
    <w:rsid w:val="00AD27EE"/>
    <w:rsid w:val="00AE13FF"/>
    <w:rsid w:val="00AE4E4E"/>
    <w:rsid w:val="00AF5ED5"/>
    <w:rsid w:val="00B16087"/>
    <w:rsid w:val="00B222F8"/>
    <w:rsid w:val="00B4268B"/>
    <w:rsid w:val="00B51AE7"/>
    <w:rsid w:val="00B553E3"/>
    <w:rsid w:val="00B70F6D"/>
    <w:rsid w:val="00B81E3E"/>
    <w:rsid w:val="00B87BA7"/>
    <w:rsid w:val="00BA113A"/>
    <w:rsid w:val="00BB3401"/>
    <w:rsid w:val="00BF5FC1"/>
    <w:rsid w:val="00C333AD"/>
    <w:rsid w:val="00C419EF"/>
    <w:rsid w:val="00C5423F"/>
    <w:rsid w:val="00CB05CD"/>
    <w:rsid w:val="00CB64AA"/>
    <w:rsid w:val="00CB6788"/>
    <w:rsid w:val="00CD3B7B"/>
    <w:rsid w:val="00CE5304"/>
    <w:rsid w:val="00CF2CF3"/>
    <w:rsid w:val="00CF30B5"/>
    <w:rsid w:val="00D351CE"/>
    <w:rsid w:val="00D363D1"/>
    <w:rsid w:val="00D4350B"/>
    <w:rsid w:val="00D672EE"/>
    <w:rsid w:val="00DC3E76"/>
    <w:rsid w:val="00DC6E24"/>
    <w:rsid w:val="00DD485A"/>
    <w:rsid w:val="00DD69F6"/>
    <w:rsid w:val="00E03569"/>
    <w:rsid w:val="00E21FAC"/>
    <w:rsid w:val="00E30060"/>
    <w:rsid w:val="00E34143"/>
    <w:rsid w:val="00E360D3"/>
    <w:rsid w:val="00E53A6B"/>
    <w:rsid w:val="00E575C1"/>
    <w:rsid w:val="00E7762E"/>
    <w:rsid w:val="00F02C31"/>
    <w:rsid w:val="00F03507"/>
    <w:rsid w:val="00F3319F"/>
    <w:rsid w:val="00F61F3F"/>
    <w:rsid w:val="00F62E8C"/>
    <w:rsid w:val="00F711AE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3BE3"/>
  <w15:chartTrackingRefBased/>
  <w15:docId w15:val="{F545C570-AD11-4A98-87B6-4979A4C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840E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E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5BC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44C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omaszow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p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1883</Words>
  <Characters>11016</Characters>
  <Application>Microsoft Office Word</Application>
  <DocSecurity>0</DocSecurity>
  <Lines>344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Piotr Gajda</cp:lastModifiedBy>
  <cp:revision>2</cp:revision>
  <cp:lastPrinted>2022-11-16T11:02:00Z</cp:lastPrinted>
  <dcterms:created xsi:type="dcterms:W3CDTF">2022-11-17T11:51:00Z</dcterms:created>
  <dcterms:modified xsi:type="dcterms:W3CDTF">2022-11-17T11:51:00Z</dcterms:modified>
</cp:coreProperties>
</file>