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B7B84">
      <w:pPr>
        <w:keepNext/>
        <w:spacing w:after="240"/>
        <w:jc w:val="center"/>
      </w:pPr>
      <w:r>
        <w:rPr>
          <w:b/>
        </w:rPr>
        <w:t>Regulamin</w:t>
      </w:r>
    </w:p>
    <w:p w:rsidR="00A77B3E" w:rsidRDefault="00EB7B84">
      <w:pPr>
        <w:spacing w:before="120" w:after="120"/>
        <w:ind w:left="283" w:firstLine="227"/>
      </w:pPr>
      <w:r>
        <w:rPr>
          <w:b/>
        </w:rPr>
        <w:t>udzielania dotacji celowej na dofinansowanie przedsięwzięć mających na celu ograniczanie niskiej emisji realizowanych w ramach zadania: „Program ograniczania niskiej emisji - PONE dla Gminy Miasto Tomaszów Mazowiecki na lata 2017-2018".</w:t>
      </w:r>
    </w:p>
    <w:p w:rsidR="00A77B3E" w:rsidRDefault="00EB7B84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1. Regulamin określa zasady udzielania dotacji celowej na dofinansowanie przedsięwzięć </w:t>
      </w:r>
      <w:r>
        <w:br/>
        <w:t>w budynkach mieszkalnych, zlokalizowanych na terenie miasta Tomaszowa Mazowieckiego, mających na celu ograniczenie niskiej emisji, związanych z podnoszeniem efektywności energetycznej oraz wykorzystaniem układów wysokosprawnej kogeneracji i odnawialnych źródeł energii, poprzez:</w:t>
      </w:r>
    </w:p>
    <w:p w:rsidR="00A77B3E" w:rsidRDefault="00EB7B84">
      <w:pPr>
        <w:spacing w:before="120" w:after="120"/>
        <w:ind w:left="340" w:hanging="227"/>
      </w:pPr>
      <w:r>
        <w:t>1) likwidację lokalnych źródeł ciepła tj. indywidualnych kotłowni lub palenisk węglowych, kotłowni zasilających kilka budynków lub kotłowni osiedlowych oraz ich zastąpienie przez źródło o wyższej niż dotychczas sprawności wytwarzania ciepła (w tym pompy ciepła oraz paleniska i palniki), spełniające wymagania emisyjne określone przez właściwy organ;</w:t>
      </w:r>
    </w:p>
    <w:p w:rsidR="00A77B3E" w:rsidRDefault="00EB7B84">
      <w:pPr>
        <w:spacing w:before="120" w:after="120"/>
        <w:ind w:left="340" w:hanging="227"/>
      </w:pPr>
      <w:r>
        <w:t>2) podłączenie istniejących obiektów (ogrzewanych ze źródeł lokalnych przy wykorzystywaniu paliwa stałego) do sieci ciepłowniczej, wykonanie węzła cieplnego oraz wykonanie lub modernizację wewnętrznej instalacji centralnego ogrzewania i centralnej wody użytkowej.</w:t>
      </w:r>
    </w:p>
    <w:p w:rsidR="00A77B3E" w:rsidRDefault="00EB7B84">
      <w:pPr>
        <w:keepLines/>
        <w:spacing w:before="120" w:after="120"/>
        <w:ind w:firstLine="340"/>
      </w:pPr>
      <w:r>
        <w:t>2. Zadanie: "Program ograniczania niskiej emisji - PONE dla Gminy Miasto Tomaszów Mazowiecki na lata 2017-2018", w ramach którego udzielane są dotacje na dofinansowanie działań o których mowa</w:t>
      </w:r>
      <w:r>
        <w:br/>
        <w:t>w ust.1, realizowane jest w ramach „Programu ograniczania niskiej emisji" Wojewódzkiego Funduszu Ochrony Środowiska i Gospodarki Wodnej w Łodzi.</w:t>
      </w:r>
    </w:p>
    <w:p w:rsidR="00A77B3E" w:rsidRDefault="00EB7B84">
      <w:pPr>
        <w:keepLines/>
        <w:spacing w:before="120" w:after="120"/>
        <w:ind w:firstLine="340"/>
      </w:pPr>
      <w:r>
        <w:t>3. Warunkiem udzielenia dotacji celowej na dofinansowanie przedsięwzięć o których mowa w ust.1 jest otrzymanie przez Gminę Miasto Tomaszów Mazowiecki środków finansowych z Wojewódzkiego Funduszu Ochrony Środowiska i Gospodarki Wodnej w Łodzi.</w:t>
      </w:r>
    </w:p>
    <w:p w:rsidR="00A77B3E" w:rsidRDefault="00EB7B84">
      <w:pPr>
        <w:keepLines/>
        <w:spacing w:before="120" w:after="120"/>
        <w:ind w:firstLine="340"/>
      </w:pPr>
      <w:r>
        <w:rPr>
          <w:b/>
        </w:rPr>
        <w:t>§ 2. </w:t>
      </w:r>
      <w:r>
        <w:t>Ilekroć w regulaminie jest mowa o:</w:t>
      </w:r>
    </w:p>
    <w:p w:rsidR="00A77B3E" w:rsidRDefault="00EB7B84">
      <w:pPr>
        <w:spacing w:before="120" w:after="120"/>
        <w:ind w:left="340" w:hanging="227"/>
      </w:pPr>
      <w:r>
        <w:t>1) Mieście - rozumie się przez to Gminę Miasto Tomaszów Mazowiecki;</w:t>
      </w:r>
    </w:p>
    <w:p w:rsidR="00A77B3E" w:rsidRDefault="00EB7B84">
      <w:pPr>
        <w:spacing w:before="120" w:after="120"/>
        <w:ind w:left="340" w:hanging="227"/>
      </w:pPr>
      <w:r>
        <w:t>2) Funduszu - rozumie się przez to Wojewódzki Fundusz Ochrony Środowiska i Gospodarki Wodnej </w:t>
      </w:r>
      <w:r>
        <w:br/>
        <w:t>w Łodzi;</w:t>
      </w:r>
    </w:p>
    <w:p w:rsidR="00A77B3E" w:rsidRDefault="00EB7B84">
      <w:pPr>
        <w:spacing w:before="120" w:after="120"/>
        <w:ind w:left="340" w:hanging="227"/>
      </w:pPr>
      <w:r>
        <w:t>3) PONE - rozumie się „Program ograniczania niskiej emisji” Wojewódzkiego Funduszu Ochrony Środowiska i Gospodarki Wodnej w Łodzi w ramach którego przekazywane są Gminie Miasto Tomaszów Mazowiecki środki finansowe na dofinansowanie przedsięwzięć w zakresie wymiany źródeł ciepła;</w:t>
      </w:r>
    </w:p>
    <w:p w:rsidR="00A77B3E" w:rsidRDefault="00EB7B84">
      <w:pPr>
        <w:spacing w:before="120" w:after="120"/>
        <w:ind w:left="340" w:hanging="227"/>
      </w:pPr>
      <w:r>
        <w:t>4) kosztach kwalifikowanych przedsięwzięcia - rozumie się przez to wydatki poniesione na:</w:t>
      </w:r>
    </w:p>
    <w:p w:rsidR="00A77B3E" w:rsidRDefault="00EB7B84">
      <w:pPr>
        <w:keepLines/>
        <w:spacing w:before="120" w:after="120"/>
        <w:ind w:left="567" w:hanging="227"/>
      </w:pPr>
      <w:r>
        <w:t>a) koszty przygotowania niezbędnych projektów i dokumentacji,</w:t>
      </w:r>
    </w:p>
    <w:p w:rsidR="00A77B3E" w:rsidRDefault="00EB7B84">
      <w:pPr>
        <w:keepLines/>
        <w:spacing w:before="120" w:after="120"/>
        <w:ind w:left="567" w:hanging="227"/>
      </w:pPr>
      <w:r>
        <w:t>b) koszty zakupu i montażu fabrycznie nowych urządzeń do produkcji energii, w tym ze źródeł odnawialnych, wraz z niezbędnym oprzyrządowaniem,</w:t>
      </w:r>
    </w:p>
    <w:p w:rsidR="00A77B3E" w:rsidRDefault="00EB7B84">
      <w:pPr>
        <w:keepLines/>
        <w:spacing w:before="120" w:after="120"/>
        <w:ind w:left="567" w:hanging="227"/>
      </w:pPr>
      <w:r>
        <w:t>c) koszty demontażu istniejących instalacji i urządzeń,</w:t>
      </w:r>
    </w:p>
    <w:p w:rsidR="00A77B3E" w:rsidRDefault="00EB7B84">
      <w:pPr>
        <w:keepLines/>
        <w:spacing w:before="120" w:after="120"/>
        <w:ind w:left="567" w:hanging="227"/>
      </w:pPr>
      <w:r>
        <w:t>d) koszty robót budowlanych niezbędnych do realizacji przedsięwzięcia,</w:t>
      </w:r>
    </w:p>
    <w:p w:rsidR="00A77B3E" w:rsidRDefault="00EB7B84">
      <w:pPr>
        <w:keepLines/>
        <w:spacing w:before="120" w:after="120"/>
        <w:ind w:left="567" w:hanging="227"/>
      </w:pPr>
      <w:r>
        <w:t>e) koszty wykonania lub modernizacji wewnętrznej instalacji centralnego ogrzewania lub centralnej wody użytkowej wraz z materiałami,</w:t>
      </w:r>
    </w:p>
    <w:p w:rsidR="00A77B3E" w:rsidRDefault="00EB7B84">
      <w:pPr>
        <w:keepLines/>
        <w:spacing w:before="120" w:after="120"/>
        <w:ind w:left="567" w:hanging="227"/>
      </w:pPr>
      <w:r>
        <w:t>f) koszty wykonania przyłącza i instalacji gazowej,</w:t>
      </w:r>
    </w:p>
    <w:p w:rsidR="00A77B3E" w:rsidRDefault="00EB7B84">
      <w:pPr>
        <w:keepLines/>
        <w:spacing w:before="120" w:after="120"/>
        <w:ind w:left="567" w:hanging="227"/>
      </w:pPr>
      <w:r>
        <w:t>g) koszty budowy węzła cieplnego,</w:t>
      </w:r>
    </w:p>
    <w:p w:rsidR="00A77B3E" w:rsidRDefault="00EB7B84">
      <w:pPr>
        <w:keepLines/>
        <w:spacing w:before="120" w:after="120"/>
        <w:ind w:left="567" w:hanging="227"/>
      </w:pPr>
      <w:r>
        <w:t>h) koszty wykonania przyłącza do miejskiej sieci ciepłowniczej;</w:t>
      </w:r>
    </w:p>
    <w:p w:rsidR="00A77B3E" w:rsidRDefault="00EB7B84">
      <w:pPr>
        <w:spacing w:before="120" w:after="120"/>
        <w:ind w:left="340" w:hanging="227"/>
      </w:pPr>
      <w:r>
        <w:t>5) wnioskodawcy – podmiot, o którym mowa w art.403 ust.4 ustawy z dnia 27 kwietnia 2001 r.- Prawo ochrony środowiska, zwany dalej odbiorcą końcowym,</w:t>
      </w:r>
    </w:p>
    <w:p w:rsidR="00A77B3E" w:rsidRDefault="00EB7B84">
      <w:pPr>
        <w:spacing w:before="120" w:after="120"/>
        <w:ind w:left="340" w:hanging="227"/>
      </w:pPr>
      <w:r>
        <w:t>6) inwestorze - należy przez to rozumieć wnioskodawcę, którego wniosek o udzielenie dotacji został pozytywnie rozpatrzony;</w:t>
      </w:r>
    </w:p>
    <w:p w:rsidR="00A77B3E" w:rsidRDefault="00EB7B84">
      <w:pPr>
        <w:spacing w:before="120" w:after="120"/>
        <w:ind w:left="340" w:hanging="227"/>
      </w:pPr>
      <w:r>
        <w:lastRenderedPageBreak/>
        <w:t>7) umowie o dofinansowanie przedsięwzięcia - rozumie się przez to umowę o udzielenie dotacji na dofinansowanie wymiany źródeł ciepła zawartą pomiędzy inwestorem a Miastem reprezentowanym przez Prezydenta Miasta Tomaszowa Mazowieckiego;</w:t>
      </w:r>
    </w:p>
    <w:p w:rsidR="00A77B3E" w:rsidRDefault="00EB7B84">
      <w:pPr>
        <w:spacing w:before="120" w:after="120"/>
        <w:ind w:left="340" w:hanging="227"/>
      </w:pPr>
      <w:r>
        <w:t>8) dacie zakończenia zadania przez Miasto - rozumie się datę sporządzenia protokołu odbioru wszystkich przedsięwzięć realizowanych przez inwestorów (protokół zbiorczy) dofinansowanych środkami finansowymi w ramach PONE - nie może być późniejsza niż 15 października 2018 roku.</w:t>
      </w:r>
    </w:p>
    <w:p w:rsidR="00A77B3E" w:rsidRDefault="00EB7B84">
      <w:pPr>
        <w:keepLines/>
        <w:spacing w:before="120" w:after="120"/>
        <w:ind w:firstLine="340"/>
      </w:pPr>
      <w:r>
        <w:rPr>
          <w:b/>
        </w:rPr>
        <w:t>§ 3. </w:t>
      </w:r>
      <w:r>
        <w:t>1. Dotacja może być udzielona następującym odbiorcom końcowym:</w:t>
      </w:r>
    </w:p>
    <w:p w:rsidR="00A77B3E" w:rsidRDefault="00EB7B84">
      <w:pPr>
        <w:spacing w:before="120" w:after="120"/>
        <w:ind w:left="340" w:hanging="227"/>
      </w:pPr>
      <w:r>
        <w:t>1) podmiotom niezaliczonym do sektora finansów publicznych:</w:t>
      </w:r>
    </w:p>
    <w:p w:rsidR="00A77B3E" w:rsidRDefault="00EB7B84">
      <w:pPr>
        <w:keepLines/>
        <w:spacing w:before="120" w:after="120"/>
        <w:ind w:left="567" w:hanging="227"/>
      </w:pPr>
      <w:r>
        <w:t>a) osobom fizycznym,</w:t>
      </w:r>
    </w:p>
    <w:p w:rsidR="00A77B3E" w:rsidRDefault="00EB7B84">
      <w:pPr>
        <w:keepLines/>
        <w:spacing w:before="120" w:after="120"/>
        <w:ind w:left="567" w:hanging="227"/>
      </w:pPr>
      <w:r>
        <w:t>b) wspólnotom mieszkaniowym,</w:t>
      </w:r>
    </w:p>
    <w:p w:rsidR="00A77B3E" w:rsidRDefault="00EB7B84">
      <w:pPr>
        <w:keepLines/>
        <w:spacing w:before="120" w:after="120"/>
        <w:ind w:left="567" w:hanging="227"/>
      </w:pPr>
      <w:r>
        <w:t>c) osobom prawnym,</w:t>
      </w:r>
    </w:p>
    <w:p w:rsidR="00A77B3E" w:rsidRDefault="00EB7B84">
      <w:pPr>
        <w:keepLines/>
        <w:spacing w:before="120" w:after="120"/>
        <w:ind w:left="567" w:hanging="227"/>
      </w:pPr>
      <w:r>
        <w:t>d) przedsiębiorcom;</w:t>
      </w:r>
    </w:p>
    <w:p w:rsidR="00A77B3E" w:rsidRDefault="00EB7B84">
      <w:pPr>
        <w:spacing w:before="120" w:after="120"/>
        <w:ind w:left="340" w:hanging="227"/>
      </w:pPr>
      <w:r>
        <w:t>2) jednostkom sektora finansów publicznych będących gminnymi  lub powiatowymi osobami prawnymi.</w:t>
      </w:r>
    </w:p>
    <w:p w:rsidR="00A77B3E" w:rsidRDefault="00EB7B84">
      <w:pPr>
        <w:keepLines/>
        <w:spacing w:before="120" w:after="120"/>
        <w:ind w:firstLine="340"/>
      </w:pPr>
      <w:r>
        <w:t>2. Dotacja nie będzie udzielana na inwestycje realizowane w budynkach mieszkalnych w których ponad 50% powierzchni użytkowej budynku wykorzystywana jest na prowadzenie działalności gospodarczej. W przypadku mniejszej powierzchni wykorzystywanej w ten sposób dofinansowanie ulega proporcjonalnemu zmniejszeniu.</w:t>
      </w:r>
    </w:p>
    <w:p w:rsidR="00A77B3E" w:rsidRDefault="00EB7B84">
      <w:pPr>
        <w:keepLines/>
        <w:spacing w:before="120" w:after="120"/>
        <w:ind w:firstLine="340"/>
      </w:pPr>
      <w:r>
        <w:t>3. Dotacja może być udzielona odbiorcom końcowym, którzy dysponują tytułem prawnym do nieruchomości lub jej części (wynikającym w szczególności z prawa własności, użytkowania wieczystego, ograniczonego prawa rzeczowego, stosunku zobowiązaniowego). W przypadku gdy wnioskodawca nie jest właścicielem nieruchomości wymagana jest zgoda właściciela budynku/lokalu na realizację prac objętych wnioskiem bądź pełnomocnictwo udzielone przez właściciela nieruchomości.</w:t>
      </w:r>
    </w:p>
    <w:p w:rsidR="00A77B3E" w:rsidRDefault="00EB7B84">
      <w:pPr>
        <w:keepLines/>
        <w:spacing w:before="120" w:after="120"/>
        <w:ind w:firstLine="340"/>
      </w:pPr>
      <w:r>
        <w:t>4. W przypadku wspólnoty mieszkaniowej dokumentem stanowiącym o posiadaniu tytułu prawnego do nieruchomości jest tytuł prawny posiadany przez każdego członka wspólnoty w odniesieniu do lokalu wchodzącego w skład określonej nieruchomości oraz uchwała wspólnoty mieszkaniowej w sprawie zgody na wymianę źródła ciepła.</w:t>
      </w:r>
    </w:p>
    <w:p w:rsidR="00A77B3E" w:rsidRDefault="00EB7B84">
      <w:pPr>
        <w:keepLines/>
        <w:spacing w:before="120" w:after="120"/>
        <w:ind w:firstLine="340"/>
      </w:pPr>
      <w:r>
        <w:t>5. Dotacja dla danego inwestora na wymianę danego źródła ciepła może być udzielona tylko jeden raz.</w:t>
      </w:r>
    </w:p>
    <w:p w:rsidR="00A77B3E" w:rsidRDefault="00EB7B84">
      <w:pPr>
        <w:keepLines/>
        <w:spacing w:before="120" w:after="120"/>
        <w:ind w:firstLine="340"/>
      </w:pPr>
      <w:r>
        <w:t xml:space="preserve">6.  Dotacja nie jest udzielana na pokrycie wydatków przeznaczonych na ten sam cel, finansowanych </w:t>
      </w:r>
      <w:r>
        <w:br/>
        <w:t>z innych źródeł publicznych niż objęte regulaminem ( zakaz podwójnego finansowania).</w:t>
      </w:r>
    </w:p>
    <w:p w:rsidR="00A77B3E" w:rsidRDefault="00EB7B84">
      <w:pPr>
        <w:keepLines/>
        <w:spacing w:before="120" w:after="120"/>
        <w:ind w:firstLine="340"/>
      </w:pPr>
      <w:r>
        <w:rPr>
          <w:b/>
        </w:rPr>
        <w:t>§ 4. </w:t>
      </w:r>
      <w:r>
        <w:t>1. Dotację udziela się na dofinansowanie przedsięwzięć o których mowa w § 1 ust.1 niniejszego regulaminu.</w:t>
      </w:r>
    </w:p>
    <w:p w:rsidR="00A77B3E" w:rsidRDefault="00EB7B84">
      <w:pPr>
        <w:keepLines/>
        <w:spacing w:before="120" w:after="120"/>
        <w:ind w:firstLine="340"/>
      </w:pPr>
      <w:r>
        <w:t>2. Dotacja może być udzielona wyłącznie na dofinansowanie kosztów kwalifikowanych przedsięwzięcia, które poniesione zostały przez inwestora w okresie od dnia zawarcia umowy pomiędzy Miastem a Funduszem w ramach PONE do dnia 30 września 2018 roku.</w:t>
      </w:r>
    </w:p>
    <w:p w:rsidR="00A77B3E" w:rsidRDefault="00EB7B84">
      <w:pPr>
        <w:keepLines/>
        <w:spacing w:before="120" w:after="120"/>
        <w:ind w:firstLine="340"/>
      </w:pPr>
      <w:r>
        <w:t>3. Dotacją może być objęta wymiana źródeł ciepła jedynie na urządzenia fabrycznie nowe</w:t>
      </w:r>
      <w:r>
        <w:br/>
        <w:t>i zamontowane po raz pierwszy, oraz spełniające normy i dopuszczone do użytkowania na terenie Polski.</w:t>
      </w:r>
    </w:p>
    <w:p w:rsidR="00A77B3E" w:rsidRDefault="00EB7B84">
      <w:pPr>
        <w:keepLines/>
        <w:spacing w:before="120" w:after="120"/>
        <w:ind w:firstLine="340"/>
      </w:pPr>
      <w:r>
        <w:t>4. W przypadku wymiany źródeł ciepła na kotły opalane paliwami stałymi, nowe urządzenia muszą spełniać następujące warunki:</w:t>
      </w:r>
    </w:p>
    <w:p w:rsidR="00A77B3E" w:rsidRDefault="00EB7B84">
      <w:pPr>
        <w:spacing w:before="120" w:after="120"/>
        <w:ind w:left="340" w:hanging="227"/>
      </w:pPr>
      <w:r>
        <w:t>1) posiadać certyfikat zgodności z normą PN-EN 303-5 „Kotły grzewcze.Część5: Kotły grzewcze na paliwa stałe z ręcznym i automatycznym zasypem paliwa o mocy nominalnej do 500 kW - terminologia, wymagania, badania i oznakowanie" lub równoważną, wydany przez właściwą jednostkę certyfikującą. Data potwierdzenia zgodności z wymaganą normą nie może być wcześniejsza niż 5 lat licząc od daty złożenia wniosku o dofinansowanie;</w:t>
      </w:r>
    </w:p>
    <w:p w:rsidR="00A77B3E" w:rsidRDefault="00EB7B84">
      <w:pPr>
        <w:spacing w:before="120" w:after="120"/>
        <w:ind w:left="340" w:hanging="227"/>
      </w:pPr>
      <w:r>
        <w:t>2) posiadać nominalną sprawność przemiany energetycznej co najmniej 85% i spełniać wymagania: klasy</w:t>
      </w:r>
      <w:r>
        <w:br/>
        <w:t>5 - dla źródeł opalanych paliwami stałymi oddanych do użytkowania po 01.01.2016 roku;</w:t>
      </w:r>
    </w:p>
    <w:p w:rsidR="00A77B3E" w:rsidRDefault="00EB7B84">
      <w:pPr>
        <w:spacing w:before="120" w:after="120"/>
        <w:ind w:left="340" w:hanging="227"/>
      </w:pPr>
      <w:r>
        <w:t>3) powinny być wyposażone w automatyczny podajnik paliwa (nie dotyczy kotłów zgazowujących) i nie mogą posiadać rusztu awaryjnego ani elementów umożliwiających jego zamontowanie.</w:t>
      </w:r>
    </w:p>
    <w:p w:rsidR="00A77B3E" w:rsidRDefault="00EB7B84">
      <w:pPr>
        <w:keepLines/>
        <w:spacing w:before="120" w:after="120"/>
        <w:ind w:firstLine="340"/>
      </w:pPr>
      <w:r>
        <w:lastRenderedPageBreak/>
        <w:t>5. W przypadku likwidacji kotłowni indywidualnych zakres przedsięwzięcia dofinansowanego dotacją może obejmować wykonanie albo modernizację wewnętrznej instalacji centralnego ogrzewania, centralnej wody użytkowej lub instalacji gazowej.</w:t>
      </w:r>
    </w:p>
    <w:p w:rsidR="00A77B3E" w:rsidRDefault="00EB7B84">
      <w:pPr>
        <w:keepLines/>
        <w:spacing w:before="120" w:after="120"/>
        <w:ind w:firstLine="340"/>
      </w:pPr>
      <w:r>
        <w:rPr>
          <w:b/>
        </w:rPr>
        <w:t>§ 5. </w:t>
      </w:r>
      <w:r>
        <w:t>1</w:t>
      </w:r>
      <w:r>
        <w:rPr>
          <w:b/>
        </w:rPr>
        <w:t xml:space="preserve">. </w:t>
      </w:r>
      <w:r>
        <w:t>Dotacja może być udzielona w wysokości do 40% kosztów kwalifikowanych przedsięwzięcia, przy czym maksymalny koszt kwalifikowany przedsięwzięcia nie może być wyższy niż:</w:t>
      </w:r>
    </w:p>
    <w:p w:rsidR="00A77B3E" w:rsidRDefault="00EB7B84">
      <w:pPr>
        <w:keepLines/>
        <w:spacing w:before="120" w:after="120"/>
        <w:ind w:firstLine="340"/>
      </w:pPr>
      <w:r>
        <w:t>. 1) dla źródła o mocy do 50 kW:</w:t>
      </w:r>
    </w:p>
    <w:p w:rsidR="00A77B3E" w:rsidRDefault="00EB7B84">
      <w:pPr>
        <w:keepLines/>
        <w:spacing w:before="120" w:after="120"/>
        <w:ind w:left="567" w:hanging="227"/>
      </w:pPr>
      <w:r>
        <w:t>a) dla kotłowni gazowej 1 000,00 zł/kW,</w:t>
      </w:r>
    </w:p>
    <w:p w:rsidR="00A77B3E" w:rsidRDefault="00EB7B84">
      <w:pPr>
        <w:keepLines/>
        <w:spacing w:before="120" w:after="120"/>
        <w:ind w:left="567" w:hanging="227"/>
      </w:pPr>
      <w:r>
        <w:t>b) dla kotłowni olejowej 850,00 zł/kW,</w:t>
      </w:r>
    </w:p>
    <w:p w:rsidR="00A77B3E" w:rsidRDefault="00EB7B84">
      <w:pPr>
        <w:keepLines/>
        <w:spacing w:before="120" w:after="120"/>
        <w:ind w:left="567" w:hanging="227"/>
      </w:pPr>
      <w:r>
        <w:t>c) dla podłączenia do sieci cieplnej 850,00 zł/kW,</w:t>
      </w:r>
    </w:p>
    <w:p w:rsidR="00A77B3E" w:rsidRDefault="00EB7B84">
      <w:pPr>
        <w:keepLines/>
        <w:spacing w:before="120" w:after="120"/>
        <w:ind w:left="567" w:hanging="227"/>
      </w:pPr>
      <w:r>
        <w:t>d) dla ogrzewania elektrycznego 600,00 zł/kW,</w:t>
      </w:r>
    </w:p>
    <w:p w:rsidR="00A77B3E" w:rsidRDefault="00EB7B84">
      <w:pPr>
        <w:keepLines/>
        <w:spacing w:before="120" w:after="120"/>
        <w:ind w:left="567" w:hanging="227"/>
      </w:pPr>
      <w:r>
        <w:t>e) dla kotłowni na biomasę 1 000,00 zł/kW,</w:t>
      </w:r>
    </w:p>
    <w:p w:rsidR="00A77B3E" w:rsidRDefault="00EB7B84">
      <w:pPr>
        <w:keepLines/>
        <w:spacing w:before="120" w:after="120"/>
        <w:ind w:left="567" w:hanging="227"/>
      </w:pPr>
      <w:r>
        <w:t>f) dla kotłowni węglowej 550,00 zł/kW</w:t>
      </w:r>
    </w:p>
    <w:p w:rsidR="00A77B3E" w:rsidRDefault="00EB7B84">
      <w:pPr>
        <w:keepLines/>
        <w:spacing w:before="120" w:after="120"/>
        <w:ind w:left="567" w:hanging="227"/>
      </w:pPr>
      <w:r>
        <w:t>g) dla odnawialnego źródła energii (pompa ciepła) 2000,00 zł/kW,</w:t>
      </w:r>
    </w:p>
    <w:p w:rsidR="00A77B3E" w:rsidRDefault="00EB7B84">
      <w:pPr>
        <w:spacing w:before="120" w:after="120"/>
        <w:ind w:left="340" w:hanging="227"/>
      </w:pPr>
      <w:r>
        <w:t>2) dla źródła mocy powyżej 50 kW:</w:t>
      </w:r>
    </w:p>
    <w:p w:rsidR="00A77B3E" w:rsidRDefault="00EB7B84">
      <w:pPr>
        <w:keepLines/>
        <w:spacing w:before="120" w:after="120"/>
        <w:ind w:left="567" w:hanging="227"/>
      </w:pPr>
      <w:r>
        <w:t>a) dla kotłowni gazowej 900,00 zł/kW,</w:t>
      </w:r>
    </w:p>
    <w:p w:rsidR="00A77B3E" w:rsidRDefault="00EB7B84">
      <w:pPr>
        <w:keepLines/>
        <w:spacing w:before="120" w:after="120"/>
        <w:ind w:left="567" w:hanging="227"/>
      </w:pPr>
      <w:r>
        <w:t>b) dla kotłowni olejowej 750,00 zł/kW,</w:t>
      </w:r>
    </w:p>
    <w:p w:rsidR="00A77B3E" w:rsidRDefault="00EB7B84">
      <w:pPr>
        <w:keepLines/>
        <w:spacing w:before="120" w:after="120"/>
        <w:ind w:left="567" w:hanging="227"/>
      </w:pPr>
      <w:r>
        <w:t>c) dla podłączenia do sieci cieplnej 750,00 zł/kW,</w:t>
      </w:r>
    </w:p>
    <w:p w:rsidR="00A77B3E" w:rsidRDefault="00EB7B84">
      <w:pPr>
        <w:keepLines/>
        <w:spacing w:before="120" w:after="120"/>
        <w:ind w:left="567" w:hanging="227"/>
      </w:pPr>
      <w:r>
        <w:t>d) dla ogrzewania elektrycznego 500,00 zł/kW,</w:t>
      </w:r>
    </w:p>
    <w:p w:rsidR="00A77B3E" w:rsidRDefault="00EB7B84">
      <w:pPr>
        <w:keepLines/>
        <w:spacing w:before="120" w:after="120"/>
        <w:ind w:left="567" w:hanging="227"/>
      </w:pPr>
      <w:r>
        <w:t>e) dla kotłowni na biomasę 900,00 zł/kW,</w:t>
      </w:r>
    </w:p>
    <w:p w:rsidR="00A77B3E" w:rsidRDefault="00EB7B84">
      <w:pPr>
        <w:keepLines/>
        <w:spacing w:before="120" w:after="120"/>
        <w:ind w:left="567" w:hanging="227"/>
      </w:pPr>
      <w:r>
        <w:t>f) dla kotłowni węglowej 450,00 zł/kW,</w:t>
      </w:r>
    </w:p>
    <w:p w:rsidR="00A77B3E" w:rsidRDefault="00EB7B84">
      <w:pPr>
        <w:keepLines/>
        <w:spacing w:before="120" w:after="120"/>
        <w:ind w:left="567" w:hanging="227"/>
      </w:pPr>
      <w:r>
        <w:t>g) dla odnawialnego źródła energii (pompa ciepła) 1 500,00 zł/kW.</w:t>
      </w:r>
    </w:p>
    <w:p w:rsidR="00A77B3E" w:rsidRDefault="00EB7B84">
      <w:pPr>
        <w:spacing w:before="120" w:after="120"/>
        <w:ind w:left="850" w:firstLine="227"/>
      </w:pPr>
      <w:r>
        <w:t>Wskaźnik: „ zł/kW" oblicza się w stosunku do mocy projektowanego źródła ciepła.</w:t>
      </w:r>
    </w:p>
    <w:p w:rsidR="00A77B3E" w:rsidRDefault="00EB7B84">
      <w:pPr>
        <w:keepLines/>
        <w:spacing w:before="120" w:after="120"/>
        <w:ind w:firstLine="340"/>
      </w:pPr>
      <w:r>
        <w:t>2. Ostateczna wysokość dotacji jest uzależniona od wysokości uzyskanych przez Miasto środków finansowych na ten cel z Funduszu.</w:t>
      </w:r>
    </w:p>
    <w:p w:rsidR="00A77B3E" w:rsidRDefault="00EB7B84">
      <w:pPr>
        <w:keepLines/>
        <w:spacing w:before="120" w:after="120"/>
        <w:ind w:firstLine="340"/>
      </w:pPr>
      <w:r>
        <w:rPr>
          <w:b/>
        </w:rPr>
        <w:t>§ 6. </w:t>
      </w:r>
      <w:r>
        <w:t xml:space="preserve">1.  Dotacja udzielana jest na wniosek, który należy złożyć w Urzędzie Miasta Tomaszowa Mazowieckiego według wzoru stanowiącego  załącznik nr.2 do niniejszej uchwały, </w:t>
      </w:r>
    </w:p>
    <w:p w:rsidR="00A77B3E" w:rsidRDefault="00EB7B84">
      <w:pPr>
        <w:keepLines/>
        <w:spacing w:before="120" w:after="120"/>
        <w:ind w:firstLine="340"/>
      </w:pPr>
      <w:r>
        <w:t>2. Termin składania wniosków zostanie określony przez Prezydenta Miasta Tomaszowa Mazowieckiego poprzez zamieszczenie informacji w Biuletynie Informacji Publicznej Tomaszowa Mazowieckiego oraz na tablicy ogłoszeń Urzędu Miasta .</w:t>
      </w:r>
    </w:p>
    <w:p w:rsidR="00A77B3E" w:rsidRDefault="00EB7B84">
      <w:pPr>
        <w:keepLines/>
        <w:spacing w:before="120" w:after="120"/>
        <w:ind w:firstLine="340"/>
      </w:pPr>
      <w:r>
        <w:t>3. Datą złożenia wniosku jest data wpływu wniosku do Urzędu Miasta Tomaszowa Mazowieckiego.</w:t>
      </w:r>
    </w:p>
    <w:p w:rsidR="00A77B3E" w:rsidRDefault="00EB7B84">
      <w:pPr>
        <w:keepLines/>
        <w:spacing w:before="120" w:after="120"/>
        <w:ind w:firstLine="340"/>
      </w:pPr>
      <w:r>
        <w:t>4. Analiza i weryfikacja złożonych wniosków pod kątem kompletności i prawidłowości dokonywana będzie przez zespół ds. realizacji działań wymiany źródeł ciepła wśród mieszkańców Tomaszowa Mazowieckiego, powołany przez Prezydenta Miasta Tomaszowa Mazowieckiego.</w:t>
      </w:r>
    </w:p>
    <w:p w:rsidR="00A77B3E" w:rsidRDefault="00EB7B84">
      <w:pPr>
        <w:keepLines/>
        <w:spacing w:before="120" w:after="120"/>
        <w:ind w:firstLine="340"/>
      </w:pPr>
      <w:r>
        <w:t>5. Jeżeli złożony wniosek jest niekompletny lub nieprawidłowo wypełniony, wnioskodawca będzie wezwany do złożenia wyjaśnień lub przedłożenia dodatkowych dokumentów w terminie 7 dni od daty otrzymania wezwania. Wnioski które nie zostały uzupełnione zgodnie z wezwaniem i w wyznaczonym terminie pozostawia się bez rozpatrzenia. Do doręczeń wezwań mają zastosowanie przepisy o doręczeniach zawarte w ustawie z dnia 14 czerwca 1960 roku Kodeks postępowania administracyjnego (t.j Dz.U. z 2016r., poz.23, z późn.zm.).</w:t>
      </w:r>
    </w:p>
    <w:p w:rsidR="00A77B3E" w:rsidRDefault="00EB7B84">
      <w:pPr>
        <w:keepLines/>
        <w:spacing w:before="120" w:after="120"/>
        <w:ind w:firstLine="340"/>
      </w:pPr>
      <w:r>
        <w:t>6. Kompletne i prawidłowo wypełnione wnioski umieszczane są na liście rankingowej. Pozycja na liście ustalana jest według kolejności wpływu wniosku, przy czym lista uwzględniać będzie:</w:t>
      </w:r>
    </w:p>
    <w:p w:rsidR="00A77B3E" w:rsidRDefault="00EB7B84">
      <w:pPr>
        <w:spacing w:before="120" w:after="120"/>
        <w:ind w:left="340" w:hanging="227"/>
      </w:pPr>
      <w:r>
        <w:t>1) w pierwszej kolejności wnioski o podłączenie do sieci ciepłowniczej lub do sieci gazowej wśród wnioskodawców, którzy do dnia 28 lutego 2017 roku włącznie, złożyli w Urzędzie Miasta Tomaszowa Mazowieckiego deklarację lub ankietę udziału w PONE;</w:t>
      </w:r>
    </w:p>
    <w:p w:rsidR="00A77B3E" w:rsidRDefault="00EB7B84">
      <w:pPr>
        <w:spacing w:before="120" w:after="120"/>
        <w:ind w:left="340" w:hanging="227"/>
      </w:pPr>
      <w:r>
        <w:lastRenderedPageBreak/>
        <w:t>2) w drugiej kolejności wnioski o wymianę starego źródła ciepła na pozostałe źródła wskazane w § 5 ust.1 wśród wnioskodawców, którzy do dnia 28 lutego 2017 roku włącznie, złożyli w Urzędzie Miasta Tomaszowa Mazowieckiego deklarację lub ankietę udziału w PONE</w:t>
      </w:r>
    </w:p>
    <w:p w:rsidR="00A77B3E" w:rsidRDefault="00EB7B84">
      <w:pPr>
        <w:spacing w:before="120" w:after="120"/>
        <w:ind w:left="340" w:hanging="227"/>
      </w:pPr>
      <w:r>
        <w:t>3) w trzeciej kolejności wnioski przewidujące podłączenie do sieci ciepłowniczej lub sieci gazowej wnioskodawców którzy w wyznaczonym terminie nie złożyli deklaracji lub ankiet udziału w PONE;</w:t>
      </w:r>
    </w:p>
    <w:p w:rsidR="00A77B3E" w:rsidRDefault="00EB7B84">
      <w:pPr>
        <w:spacing w:before="120" w:after="120"/>
        <w:ind w:left="340" w:hanging="227"/>
      </w:pPr>
      <w:r>
        <w:t>4) w następnej kolejności wnioski o wymianę starego źródła ciepła na pozostałe źródła wskazane w § 5 ust.1 wśród wnioskodawców, którzy w wyznaczonym terminie nie złożyli deklaracji lub ankiet udziału w PONE</w:t>
      </w:r>
    </w:p>
    <w:p w:rsidR="00A77B3E" w:rsidRDefault="00EB7B84">
      <w:pPr>
        <w:keepLines/>
        <w:spacing w:before="120" w:after="120"/>
        <w:ind w:firstLine="340"/>
      </w:pPr>
      <w:r>
        <w:t>7. Przyznanie dotacji uzależnione jest od zajmowanej pozycji na liście rankingowej .</w:t>
      </w:r>
    </w:p>
    <w:p w:rsidR="00A77B3E" w:rsidRDefault="00EB7B84">
      <w:pPr>
        <w:keepLines/>
        <w:spacing w:before="120" w:after="120"/>
        <w:ind w:firstLine="340"/>
      </w:pPr>
      <w:r>
        <w:t>8. Miasto może odmówić udzielenia dotacji z uwagi na wyczerpanie środków finansowych przyznanych na ten cel.</w:t>
      </w:r>
    </w:p>
    <w:p w:rsidR="00A77B3E" w:rsidRDefault="00EB7B84">
      <w:pPr>
        <w:keepLines/>
        <w:spacing w:before="120" w:after="120"/>
        <w:ind w:firstLine="340"/>
      </w:pPr>
      <w:r>
        <w:t xml:space="preserve">9. Wniosek po jego pozytywnym rozpatrzeniu i przyznaniu środków stanowi podstawę zawarcia z inwestorem umowy o dofinansowanie przedsięwzięcia o której mowa w art. 250 ustawy z dnia 27 sierpnia 2009 r. o finansach publicznych (t.j. </w:t>
      </w:r>
      <w:proofErr w:type="spellStart"/>
      <w:r>
        <w:t>Dz</w:t>
      </w:r>
      <w:proofErr w:type="spellEnd"/>
      <w:r>
        <w:t xml:space="preserve"> U. z 2017 r. poz.191, z późn. zm.).</w:t>
      </w:r>
    </w:p>
    <w:p w:rsidR="00A77B3E" w:rsidRDefault="00EB7B84">
      <w:pPr>
        <w:keepLines/>
        <w:spacing w:before="120" w:after="120"/>
        <w:ind w:firstLine="340"/>
      </w:pPr>
      <w:r>
        <w:t>10. W przypadku niewykorzystania środków przeznaczonych na dotację, Miasto może ogłosić kolejny nabór wniosków.</w:t>
      </w:r>
    </w:p>
    <w:p w:rsidR="00A77B3E" w:rsidRDefault="00EB7B84">
      <w:pPr>
        <w:keepLines/>
        <w:spacing w:before="120" w:after="120"/>
        <w:ind w:firstLine="340"/>
      </w:pPr>
      <w:r>
        <w:rPr>
          <w:b/>
        </w:rPr>
        <w:t>§ 7. </w:t>
      </w:r>
      <w:r>
        <w:t>1. Po zrealizowaniu przedsięwzięcia inwestor przedkłada zespołowi ds. realizacji działań wymiany źródeł ciepła wśród mieszkańców Tomaszowa Mazowieckiego formularz rozliczeniowy dotacji stanowiący załącznik nr.3 do niniejszej uchwały wraz z niezbędnymi dokumentami określonymi we wzorze formularza rozliczenia w terminie określonym w umowie o której mowa w §6 ust.9 regulaminu.</w:t>
      </w:r>
    </w:p>
    <w:p w:rsidR="00A77B3E" w:rsidRDefault="00EB7B84">
      <w:pPr>
        <w:keepLines/>
        <w:spacing w:before="120" w:after="120"/>
        <w:ind w:firstLine="340"/>
      </w:pPr>
      <w:r>
        <w:t>2. Dotacja może być rozliczana, jeśli inwestor wykaże wykonanie zakupu i usług w ramach dofinansowanego zadania za pomocą faktur VAT lub rachunków oraz stosownych protokołów odbioru robót sporządzonych zgodnie z przepisami prawa, wymaganych decyzji administracyjnych, stosownych certyfikatów, deklaracji zgodności, opinii kominiarskich, umów z dostawcami źródła energii i dokumentacji fotograficznej potwierdzającej zrealizowanie zadania.</w:t>
      </w:r>
    </w:p>
    <w:p w:rsidR="00A77B3E" w:rsidRDefault="00EB7B84">
      <w:pPr>
        <w:keepLines/>
        <w:spacing w:before="120" w:after="120"/>
        <w:ind w:firstLine="340"/>
      </w:pPr>
      <w:r>
        <w:t>3. Po przeprowadzeniu pozytywnej weryfikacji  formularza rozliczenia i załączonych do niego dokumentów, pod kątem poprawności i zasadności poniesionych kosztów, kwota dotacji zostanie przekazana w ciągu 21 dni kalendarzowych na rachunek bankowy inwestora.</w:t>
      </w:r>
    </w:p>
    <w:p w:rsidR="00A77B3E" w:rsidRDefault="00EB7B84">
      <w:pPr>
        <w:keepLines/>
        <w:spacing w:before="120" w:after="120"/>
        <w:ind w:firstLine="340"/>
      </w:pPr>
      <w:r>
        <w:t>4. Termin 21 dni kalendarzowych, o którym mowa w ustępie poprzedzającym, przewidziany na wypłatę dotacji liczony jest:</w:t>
      </w:r>
    </w:p>
    <w:p w:rsidR="00A77B3E" w:rsidRDefault="00EB7B84">
      <w:pPr>
        <w:spacing w:before="120" w:after="120"/>
        <w:ind w:left="340" w:hanging="227"/>
      </w:pPr>
      <w:r>
        <w:t>1) od dnia wpływu dotacji (transzy) z Funduszu na rachunek Miasta, jeżeli wniosek o wypłatę dofinansowania złożony został przed otrzymaniem przez Miasto dotacji (transzy) z Funduszu w ramach PONE;</w:t>
      </w:r>
    </w:p>
    <w:p w:rsidR="00A77B3E" w:rsidRDefault="00EB7B84">
      <w:pPr>
        <w:spacing w:before="120" w:after="120"/>
        <w:ind w:left="340" w:hanging="227"/>
      </w:pPr>
      <w:r>
        <w:t>2) od dnia złożenia wniosku o wypłatę dofinansowania, w przypadku posiadania przez Miasto środków przekazanych przez Fundusz.</w:t>
      </w:r>
    </w:p>
    <w:p w:rsidR="00A77B3E" w:rsidRDefault="00EB7B84">
      <w:pPr>
        <w:keepLines/>
        <w:spacing w:before="120" w:after="120"/>
        <w:ind w:firstLine="340"/>
      </w:pPr>
      <w:r>
        <w:t xml:space="preserve">5.  W przypadku stwierdzenia, że zrealizowane przedsięwzięcie nie spełniło kryteriów określonych </w:t>
      </w:r>
      <w:r>
        <w:br/>
        <w:t xml:space="preserve">w niniejszym regulaminie następuje negatywna weryfikacja formularza rozliczeniowego i odmowa wypłaty dotacji. </w:t>
      </w:r>
    </w:p>
    <w:p w:rsidR="00A77B3E" w:rsidRDefault="00EB7B84">
      <w:pPr>
        <w:keepLines/>
        <w:spacing w:before="120" w:after="120"/>
        <w:ind w:firstLine="340"/>
      </w:pPr>
      <w:r>
        <w:t>6. Brak złożenia formularza rozliczenia dotacji wraz z niezbędnymi dokumentami w terminach określonych w ust.1 równoznaczne jest z odmową wypłaty dotacji.</w:t>
      </w:r>
    </w:p>
    <w:p w:rsidR="00A77B3E" w:rsidRDefault="00EB7B84">
      <w:pPr>
        <w:keepLines/>
        <w:spacing w:before="120" w:after="120"/>
        <w:ind w:firstLine="340"/>
      </w:pPr>
      <w:r>
        <w:rPr>
          <w:b/>
        </w:rPr>
        <w:t>§ 8. </w:t>
      </w:r>
      <w:r>
        <w:t>1. Miasto uprawnione jest do kontroli dofinansowanych przedsięwzięć.</w:t>
      </w:r>
    </w:p>
    <w:p w:rsidR="00A77B3E" w:rsidRDefault="00EB7B84">
      <w:pPr>
        <w:keepLines/>
        <w:spacing w:before="120" w:after="120"/>
        <w:ind w:firstLine="340"/>
      </w:pPr>
      <w:r>
        <w:t>2. Inwestor zobowiązany jest do prowadzenia eksploatacji nowych źródeł ciepła zgodnie z ich przeznaczeniem i wytycznymi określonymi w instrukcjach obsługi przez okres minimum 5 lat liczonych od daty zakończenia zadania przez Miasto. W okresie tym inwestor nie może dokonywać żadnych zmian lub przeróbek w zamontowanych urządzeniach i instalacjach bez pisemnego uzgodnienia z Miastem.</w:t>
      </w:r>
    </w:p>
    <w:p w:rsidR="00A77B3E" w:rsidRDefault="00EB7B84">
      <w:pPr>
        <w:keepLines/>
        <w:spacing w:before="120" w:after="120"/>
        <w:ind w:firstLine="340"/>
      </w:pPr>
      <w:r>
        <w:t>3. Miasto zastrzega sobie prawo do przeprowadzenia kontroli przez zespół ds. realizacji działań wymiany źródeł ciepła wśród mieszkańców Tomaszowa Mazowieckiego, bez uprzedniego powiadomienia inwestora, obejmującej w szczególności:</w:t>
      </w:r>
    </w:p>
    <w:p w:rsidR="00A77B3E" w:rsidRDefault="00EB7B84">
      <w:pPr>
        <w:spacing w:before="120" w:after="120"/>
        <w:ind w:left="340" w:hanging="227"/>
      </w:pPr>
      <w:r>
        <w:t>1) sposób realizacji inwestycji, przed jej rozpoczęciem i na każdym etapie jej realizacji;</w:t>
      </w:r>
    </w:p>
    <w:p w:rsidR="00A77B3E" w:rsidRDefault="00EB7B84">
      <w:pPr>
        <w:spacing w:before="120" w:after="120"/>
        <w:ind w:left="340" w:hanging="227"/>
      </w:pPr>
      <w:r>
        <w:t>2) potwierdzenie trwałej likwidacji starego kotła na paliwo stałe i użytkowanie urządzenia grzewczego objętego dofinansowaniem jako podstawowego źródła ciepła w budynku;</w:t>
      </w:r>
    </w:p>
    <w:p w:rsidR="00A77B3E" w:rsidRDefault="00EB7B84">
      <w:pPr>
        <w:spacing w:before="120" w:after="120"/>
        <w:ind w:left="340" w:hanging="227"/>
      </w:pPr>
      <w:r>
        <w:lastRenderedPageBreak/>
        <w:t>3) weryfikację nieuprawnionych modyfikacji kotła umożliwiających spalanie odpadów;</w:t>
      </w:r>
    </w:p>
    <w:p w:rsidR="00A77B3E" w:rsidRDefault="00EB7B84">
      <w:pPr>
        <w:spacing w:before="120" w:after="120"/>
        <w:ind w:left="340" w:hanging="227"/>
      </w:pPr>
      <w:r>
        <w:t>4) sprawdzenie warunków składowania opału w celu jego ochrony przed zawilgoceniem;</w:t>
      </w:r>
    </w:p>
    <w:p w:rsidR="00A77B3E" w:rsidRDefault="00EB7B84">
      <w:pPr>
        <w:spacing w:before="120" w:after="120"/>
        <w:ind w:left="340" w:hanging="227"/>
      </w:pPr>
      <w:r>
        <w:t>5) weryfikację faktur zakupu paliwa w zakresie zgodności z parametrami paliwa dopuszczonymi przez producenta kotła w dokumentacji techniczno - ruchowej urządzenia, w tym możliwość pobrania i zbadania parametrów próbki paliwa;</w:t>
      </w:r>
    </w:p>
    <w:p w:rsidR="00A77B3E" w:rsidRDefault="00EB7B84">
      <w:pPr>
        <w:spacing w:before="120" w:after="120"/>
        <w:ind w:left="340" w:hanging="227"/>
      </w:pPr>
      <w:r>
        <w:t>6) sposób eksploatacji zamontowanego źródła ciepła w terminie 5 lat, o którym mowa w ust.2.</w:t>
      </w:r>
    </w:p>
    <w:p w:rsidR="00A77B3E" w:rsidRDefault="00EB7B84">
      <w:pPr>
        <w:keepLines/>
        <w:spacing w:before="120" w:after="120"/>
        <w:ind w:firstLine="340"/>
      </w:pPr>
      <w:r>
        <w:t>4. Z przeprowadzonej kontroli sporządza się protokół w dwóch jednobrzmiących egzemplarzach podpisany przez zespół, o którym mowa w ust. 3 oraz Wnioskodawcę.</w:t>
      </w:r>
    </w:p>
    <w:p w:rsidR="00A77B3E" w:rsidRDefault="00EB7B84">
      <w:pPr>
        <w:keepLines/>
        <w:spacing w:before="120" w:after="120"/>
        <w:ind w:firstLine="340"/>
      </w:pPr>
      <w:r>
        <w:t>5. Protokół kontroli powinien zawierać:</w:t>
      </w:r>
    </w:p>
    <w:p w:rsidR="00A77B3E" w:rsidRDefault="00EB7B84">
      <w:pPr>
        <w:keepLines/>
        <w:spacing w:before="120" w:after="120"/>
        <w:ind w:left="227" w:hanging="227"/>
      </w:pPr>
      <w:r>
        <w:t>a) datę i miejsce sporządzenia,</w:t>
      </w:r>
    </w:p>
    <w:p w:rsidR="00A77B3E" w:rsidRDefault="00EB7B84">
      <w:pPr>
        <w:keepLines/>
        <w:spacing w:before="120" w:after="120"/>
        <w:ind w:left="227" w:hanging="227"/>
      </w:pPr>
      <w:r>
        <w:t>b) informację, czego dotyczy dotacja celowa,</w:t>
      </w:r>
    </w:p>
    <w:p w:rsidR="00A77B3E" w:rsidRDefault="00EB7B84">
      <w:pPr>
        <w:keepLines/>
        <w:spacing w:before="120" w:after="120"/>
        <w:ind w:left="227" w:hanging="227"/>
      </w:pPr>
      <w:r>
        <w:t>c) imię i nazwisko (nazwę) podmiotu kontrolowanego,</w:t>
      </w:r>
    </w:p>
    <w:p w:rsidR="00A77B3E" w:rsidRDefault="00EB7B84">
      <w:pPr>
        <w:keepLines/>
        <w:spacing w:before="120" w:after="120"/>
        <w:ind w:left="227" w:hanging="227"/>
      </w:pPr>
      <w:r>
        <w:t>d) imiona i nazwiska oraz stanowiska służbowe osób przeprowadzających kontrolę,</w:t>
      </w:r>
    </w:p>
    <w:p w:rsidR="00A77B3E" w:rsidRDefault="00EB7B84">
      <w:pPr>
        <w:keepLines/>
        <w:spacing w:before="120" w:after="120"/>
        <w:ind w:left="227" w:hanging="227"/>
      </w:pPr>
      <w:r>
        <w:t>e) opis dokonanych ustaleń faktycznych,</w:t>
      </w:r>
    </w:p>
    <w:p w:rsidR="00A77B3E" w:rsidRDefault="00EB7B84">
      <w:pPr>
        <w:keepLines/>
        <w:spacing w:before="120" w:after="120"/>
        <w:ind w:left="227" w:hanging="227"/>
      </w:pPr>
      <w:r>
        <w:t>f) wnioski pokontrolne,</w:t>
      </w:r>
    </w:p>
    <w:p w:rsidR="00A77B3E" w:rsidRDefault="00EB7B84">
      <w:pPr>
        <w:keepLines/>
        <w:spacing w:before="120" w:after="120"/>
        <w:ind w:left="227" w:hanging="227"/>
      </w:pPr>
      <w:r>
        <w:t>g) dane o liczbie egzemplarzy protokołów,</w:t>
      </w:r>
    </w:p>
    <w:p w:rsidR="00A77B3E" w:rsidRDefault="00EB7B84">
      <w:pPr>
        <w:keepLines/>
        <w:spacing w:before="120" w:after="120"/>
        <w:ind w:left="227" w:hanging="227"/>
      </w:pPr>
      <w:r>
        <w:t>h) podpisy podmiotu kontrolowanego i zespołu przeprowadzających kontrolę.</w:t>
      </w:r>
    </w:p>
    <w:p w:rsidR="00A77B3E" w:rsidRDefault="00EB7B84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6. Przyznana dotacja podlega zwrotowi w całości lub części wraz z odsetkami naliczonymi jak dla zaległości podatkowych, na zasadach określonych w ustawie o finansach publicznych, w przypadku wystąpienia okoliczności określonych w art. 252 ustawy z dnia 27 sierpnia 2009 roku o finansach publicznych (t.j. Dz.U. z 2016r.,poz.1870, z późn.zm.).</w:t>
      </w:r>
    </w:p>
    <w:p w:rsidR="00A77B3E" w:rsidRDefault="004777FA">
      <w:pPr>
        <w:spacing w:before="120" w:after="120" w:line="360" w:lineRule="auto"/>
        <w:ind w:left="4535"/>
      </w:pPr>
      <w:r>
        <w:lastRenderedPageBreak/>
        <w:fldChar w:fldCharType="begin"/>
      </w:r>
      <w:r>
        <w:fldChar w:fldCharType="end"/>
      </w:r>
      <w:r w:rsidR="00EB7B84">
        <w:t>Załącznik Nr 2 do Uchwały Nr XLIV/406/2017</w:t>
      </w:r>
      <w:r w:rsidR="00EB7B84">
        <w:br/>
        <w:t>Rady Miejskiej Tomaszowa Mazowieckiego</w:t>
      </w:r>
      <w:r w:rsidR="00EB7B84">
        <w:br/>
        <w:t>z dnia 27 kwietnia 2017 r.</w:t>
      </w:r>
    </w:p>
    <w:p w:rsidR="00A77B3E" w:rsidRDefault="00EB7B84">
      <w:pPr>
        <w:spacing w:before="120" w:after="120"/>
        <w:ind w:left="283" w:firstLine="227"/>
        <w:jc w:val="right"/>
      </w:pPr>
      <w:r>
        <w:t>Tomaszów Mazowiecki, dnia..............................</w:t>
      </w:r>
    </w:p>
    <w:p w:rsidR="00A77B3E" w:rsidRDefault="00EB7B84">
      <w:pPr>
        <w:spacing w:before="120" w:after="120"/>
        <w:ind w:left="283" w:firstLine="227"/>
      </w:pPr>
      <w:r>
        <w:t>.........................................................................</w:t>
      </w:r>
    </w:p>
    <w:p w:rsidR="00A77B3E" w:rsidRDefault="00EB7B84">
      <w:pPr>
        <w:spacing w:before="120" w:after="120"/>
        <w:ind w:left="283" w:firstLine="227"/>
      </w:pPr>
      <w:r>
        <w:t>Imię i nazwisko / Nazwa</w:t>
      </w:r>
    </w:p>
    <w:p w:rsidR="00A77B3E" w:rsidRDefault="00EB7B84">
      <w:pPr>
        <w:spacing w:before="120" w:after="120"/>
        <w:ind w:left="283" w:firstLine="227"/>
      </w:pPr>
      <w:r>
        <w:t>........................................................................</w:t>
      </w:r>
    </w:p>
    <w:p w:rsidR="00A77B3E" w:rsidRDefault="00EB7B84">
      <w:pPr>
        <w:spacing w:before="120" w:after="120"/>
        <w:ind w:left="283" w:firstLine="227"/>
      </w:pPr>
      <w:r>
        <w:t>…………………………………………............</w:t>
      </w:r>
    </w:p>
    <w:p w:rsidR="00A77B3E" w:rsidRDefault="00EB7B84">
      <w:pPr>
        <w:spacing w:before="120" w:after="120"/>
        <w:ind w:left="283" w:firstLine="227"/>
      </w:pPr>
      <w:r>
        <w:t>Adres zameldowania / siedziba</w:t>
      </w:r>
    </w:p>
    <w:p w:rsidR="00A77B3E" w:rsidRDefault="00EB7B84">
      <w:pPr>
        <w:spacing w:before="120" w:after="120"/>
        <w:ind w:left="283" w:firstLine="227"/>
      </w:pPr>
      <w:r>
        <w:t>........................................................................</w:t>
      </w:r>
    </w:p>
    <w:p w:rsidR="00A77B3E" w:rsidRDefault="00EB7B84">
      <w:pPr>
        <w:spacing w:before="120" w:after="120"/>
        <w:ind w:left="283" w:firstLine="227"/>
      </w:pPr>
      <w:r>
        <w:t>Nr telefonu</w:t>
      </w:r>
    </w:p>
    <w:p w:rsidR="00A77B3E" w:rsidRDefault="00EB7B84">
      <w:pPr>
        <w:spacing w:before="120" w:after="120"/>
        <w:ind w:left="283" w:firstLine="227"/>
      </w:pPr>
      <w:r>
        <w:t>…………………………………………....……</w:t>
      </w:r>
    </w:p>
    <w:p w:rsidR="00A77B3E" w:rsidRDefault="00EB7B84">
      <w:pPr>
        <w:spacing w:before="120" w:after="120"/>
        <w:ind w:left="283" w:firstLine="227"/>
      </w:pPr>
      <w:r>
        <w:t>PESEL/NIP/REGON</w:t>
      </w:r>
    </w:p>
    <w:p w:rsidR="00A77B3E" w:rsidRDefault="00EB7B84">
      <w:pPr>
        <w:spacing w:before="120" w:after="120"/>
        <w:ind w:left="283" w:firstLine="227"/>
      </w:pPr>
      <w:r>
        <w:t>nr wniosku /nadaje Urząd/…………....………</w:t>
      </w:r>
    </w:p>
    <w:p w:rsidR="00A77B3E" w:rsidRDefault="00EB7B84">
      <w:pPr>
        <w:spacing w:before="120" w:after="120"/>
        <w:ind w:left="283" w:firstLine="227"/>
        <w:jc w:val="right"/>
      </w:pPr>
      <w:r>
        <w:rPr>
          <w:b/>
        </w:rPr>
        <w:t>Prezydent Miasta Tomaszowa Mazowieckiego</w:t>
      </w:r>
    </w:p>
    <w:p w:rsidR="00A77B3E" w:rsidRDefault="00EB7B84">
      <w:pPr>
        <w:spacing w:before="120" w:after="120"/>
        <w:ind w:left="283" w:firstLine="227"/>
        <w:jc w:val="right"/>
      </w:pPr>
      <w:r>
        <w:t>ul. Polskiej Organizacji Wojskowej 10/16</w:t>
      </w:r>
    </w:p>
    <w:p w:rsidR="00A77B3E" w:rsidRDefault="00EB7B84">
      <w:pPr>
        <w:spacing w:before="120" w:after="120"/>
        <w:ind w:left="283" w:firstLine="227"/>
        <w:jc w:val="right"/>
      </w:pPr>
      <w:r>
        <w:t>97-200 Tomaszów Mazowiecki</w:t>
      </w:r>
    </w:p>
    <w:p w:rsidR="00A77B3E" w:rsidRDefault="00EB7B84">
      <w:pPr>
        <w:spacing w:before="120" w:after="120"/>
        <w:jc w:val="center"/>
        <w:rPr>
          <w:b/>
        </w:rPr>
      </w:pPr>
      <w:r>
        <w:rPr>
          <w:b/>
        </w:rPr>
        <w:t>Wniosek</w:t>
      </w:r>
    </w:p>
    <w:p w:rsidR="00A77B3E" w:rsidRDefault="00EB7B84">
      <w:pPr>
        <w:spacing w:before="120" w:after="120"/>
        <w:ind w:left="283" w:firstLine="227"/>
      </w:pPr>
      <w:r>
        <w:rPr>
          <w:b/>
        </w:rPr>
        <w:t xml:space="preserve">o udzielenie dotacji celowej na dofinansowanie wymiany źródeł ciepła na obszarze Gminy Miasto Tomaszów Mazowiecki w ramach zadania „Program ograniczania niskiej emisji - PONE dla Gminy Miasto Tomaszów Mazowiecki na lata 2017-2018". </w:t>
      </w:r>
    </w:p>
    <w:p w:rsidR="00A77B3E" w:rsidRDefault="00EB7B84">
      <w:pPr>
        <w:spacing w:before="120" w:after="120"/>
        <w:ind w:left="283" w:firstLine="227"/>
      </w:pPr>
      <w:r>
        <w:t>Wnioskuję o dofinansowanie wymiany źródła ciepła w budynku / lokalu* położonym na terenie Miasta Tomaszowa Mazowieckiego.</w:t>
      </w:r>
    </w:p>
    <w:p w:rsidR="00A77B3E" w:rsidRDefault="00EB7B84">
      <w:pPr>
        <w:keepLines/>
        <w:spacing w:before="120" w:after="120"/>
        <w:ind w:firstLine="340"/>
      </w:pPr>
      <w:r>
        <w:t>1. Lokalizacja planowanych prac:</w:t>
      </w:r>
    </w:p>
    <w:p w:rsidR="00A77B3E" w:rsidRDefault="00EB7B84">
      <w:pPr>
        <w:spacing w:before="120" w:after="120"/>
        <w:ind w:left="283" w:firstLine="227"/>
      </w:pPr>
      <w:r>
        <w:t>ulica .......................................................................................... nr domu ........................................</w:t>
      </w:r>
    </w:p>
    <w:p w:rsidR="00A77B3E" w:rsidRDefault="00EB7B84">
      <w:pPr>
        <w:spacing w:before="120" w:after="120"/>
        <w:ind w:left="283" w:firstLine="227"/>
      </w:pPr>
      <w:r>
        <w:t>nr ewidencyjny działki i obręb ........................................................................................................</w:t>
      </w:r>
    </w:p>
    <w:p w:rsidR="00A77B3E" w:rsidRDefault="00EB7B84">
      <w:pPr>
        <w:spacing w:before="120" w:after="120"/>
        <w:ind w:left="283" w:firstLine="227"/>
      </w:pPr>
      <w:r>
        <w:t>Rodzaj obiektu …………………………………………………………………………................</w:t>
      </w:r>
    </w:p>
    <w:p w:rsidR="00A77B3E" w:rsidRDefault="00EB7B84">
      <w:pPr>
        <w:spacing w:before="120" w:after="120"/>
        <w:ind w:left="283" w:firstLine="227"/>
      </w:pPr>
      <w:r>
        <w:t>Powierzchnia użytkowa obiektu: ..................................................m</w:t>
      </w:r>
      <w:r>
        <w:rPr>
          <w:vertAlign w:val="superscript"/>
        </w:rPr>
        <w:t>2</w:t>
      </w:r>
    </w:p>
    <w:p w:rsidR="00A77B3E" w:rsidRDefault="00EB7B84">
      <w:pPr>
        <w:spacing w:before="120" w:after="120"/>
        <w:ind w:left="283" w:firstLine="227"/>
      </w:pPr>
      <w:r>
        <w:t>Czy obiekt przeznaczony jest pod działalność gospodarczą: tak/nie*</w:t>
      </w:r>
    </w:p>
    <w:p w:rsidR="00A77B3E" w:rsidRDefault="00EB7B84">
      <w:pPr>
        <w:spacing w:before="120" w:after="120"/>
        <w:ind w:left="283" w:firstLine="227"/>
      </w:pPr>
      <w:r>
        <w:t>Powierzchnia  użytkowa obiektu przeznaczona  pod działalność: .................................m</w:t>
      </w:r>
      <w:r>
        <w:rPr>
          <w:vertAlign w:val="superscript"/>
        </w:rPr>
        <w:t>2</w:t>
      </w:r>
    </w:p>
    <w:p w:rsidR="00A77B3E" w:rsidRDefault="00EB7B84">
      <w:pPr>
        <w:spacing w:before="120" w:after="120"/>
        <w:ind w:left="283" w:firstLine="227"/>
      </w:pPr>
      <w:r>
        <w:t>*  właściwe podkreślić</w:t>
      </w:r>
    </w:p>
    <w:p w:rsidR="00A77B3E" w:rsidRDefault="00EB7B84">
      <w:pPr>
        <w:keepLines/>
        <w:spacing w:before="120" w:after="120"/>
        <w:ind w:firstLine="340"/>
      </w:pPr>
      <w:r>
        <w:t>2. Charakterystyka prac:</w:t>
      </w:r>
    </w:p>
    <w:p w:rsidR="00A77B3E" w:rsidRDefault="00EB7B84">
      <w:pPr>
        <w:keepLines/>
        <w:spacing w:before="120" w:after="120"/>
        <w:ind w:left="227" w:hanging="113"/>
      </w:pPr>
      <w:r>
        <w:t>- stare źródło ciepła (rodzaj, wiek, moc, zużycie paliw):</w:t>
      </w:r>
    </w:p>
    <w:p w:rsidR="00A77B3E" w:rsidRDefault="00EB7B84">
      <w:pPr>
        <w:spacing w:before="120" w:after="120"/>
        <w:ind w:left="510" w:firstLine="227"/>
      </w:pPr>
      <w:r>
        <w:t>…………………………………………………………………...................................................</w:t>
      </w:r>
    </w:p>
    <w:p w:rsidR="00A77B3E" w:rsidRDefault="00EB7B84">
      <w:pPr>
        <w:spacing w:before="120" w:after="120"/>
        <w:ind w:left="510" w:firstLine="227"/>
      </w:pPr>
      <w:r>
        <w:t>.......................................................................................................................................................</w:t>
      </w:r>
    </w:p>
    <w:p w:rsidR="00A77B3E" w:rsidRDefault="00EB7B84">
      <w:pPr>
        <w:spacing w:before="120" w:after="120"/>
        <w:ind w:left="510" w:firstLine="227"/>
      </w:pPr>
      <w:r>
        <w:t>.......................................................................................................................................................</w:t>
      </w:r>
    </w:p>
    <w:p w:rsidR="00A77B3E" w:rsidRDefault="00EB7B84">
      <w:pPr>
        <w:keepLines/>
        <w:spacing w:before="120" w:after="120"/>
        <w:ind w:left="227" w:hanging="113"/>
      </w:pPr>
      <w:r>
        <w:t>- planowane nowe źródło ciepła (rodzaj, moc, planowane zużycie paliw):</w:t>
      </w:r>
    </w:p>
    <w:p w:rsidR="00A77B3E" w:rsidRDefault="00EB7B84">
      <w:pPr>
        <w:spacing w:before="120" w:after="120"/>
        <w:ind w:left="510" w:firstLine="227"/>
      </w:pPr>
      <w:r>
        <w:t>………...........................................................................................................................................</w:t>
      </w:r>
    </w:p>
    <w:p w:rsidR="00A77B3E" w:rsidRDefault="00EB7B84">
      <w:pPr>
        <w:spacing w:before="120" w:after="120"/>
        <w:ind w:left="510" w:firstLine="227"/>
      </w:pPr>
      <w:r>
        <w:t>.......................................................................................................................................................</w:t>
      </w:r>
    </w:p>
    <w:p w:rsidR="00A77B3E" w:rsidRDefault="00EB7B84">
      <w:pPr>
        <w:spacing w:before="120" w:after="120"/>
        <w:ind w:left="510" w:firstLine="227"/>
      </w:pPr>
      <w:r>
        <w:lastRenderedPageBreak/>
        <w:t>.......................................................................................................................................................</w:t>
      </w:r>
    </w:p>
    <w:p w:rsidR="00A77B3E" w:rsidRDefault="00EB7B84">
      <w:pPr>
        <w:keepLines/>
        <w:spacing w:before="120" w:after="120"/>
        <w:ind w:firstLine="340"/>
      </w:pPr>
      <w:r>
        <w:t>3. Planowany termin dokonania prac objętych wnioskiem (w miesiącach danego roku):</w:t>
      </w:r>
    </w:p>
    <w:p w:rsidR="00A77B3E" w:rsidRDefault="00EB7B84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</w:t>
      </w:r>
    </w:p>
    <w:p w:rsidR="00A77B3E" w:rsidRDefault="00EB7B84">
      <w:pPr>
        <w:keepLines/>
        <w:spacing w:before="120" w:after="120"/>
        <w:ind w:firstLine="340"/>
      </w:pPr>
      <w:r>
        <w:t>4. Szacunkowy koszt przedsięwzięcia:</w:t>
      </w:r>
    </w:p>
    <w:p w:rsidR="00A77B3E" w:rsidRDefault="00EB7B84">
      <w:pPr>
        <w:spacing w:before="120" w:after="120"/>
        <w:ind w:left="283" w:firstLine="227"/>
      </w:pPr>
      <w:r>
        <w:t>……………………………………………………………………………….........…………………...</w:t>
      </w:r>
    </w:p>
    <w:p w:rsidR="00A77B3E" w:rsidRDefault="00EB7B84">
      <w:pPr>
        <w:keepLines/>
        <w:spacing w:before="120" w:after="120"/>
        <w:ind w:firstLine="340"/>
      </w:pPr>
      <w:r>
        <w:t>5. Wnioskuję o wypłacenie dotacji przelewem na następujący rachunek bankowy:</w:t>
      </w:r>
    </w:p>
    <w:p w:rsidR="00A77B3E" w:rsidRDefault="00EB7B84">
      <w:pPr>
        <w:spacing w:before="120" w:after="120"/>
        <w:ind w:left="283" w:firstLine="227"/>
      </w:pPr>
      <w:r>
        <w:t>…………………………………………………………………………………………………...................</w:t>
      </w:r>
    </w:p>
    <w:p w:rsidR="00A77B3E" w:rsidRDefault="00EB7B84">
      <w:pPr>
        <w:spacing w:before="120" w:after="120"/>
        <w:ind w:left="283" w:firstLine="227"/>
      </w:pPr>
      <w:r>
        <w:t>Do wniosku załączam:</w:t>
      </w:r>
    </w:p>
    <w:p w:rsidR="00A77B3E" w:rsidRDefault="00EB7B84">
      <w:pPr>
        <w:keepLines/>
        <w:spacing w:before="120" w:after="120"/>
        <w:ind w:left="227" w:hanging="113"/>
      </w:pPr>
      <w:r>
        <w:t>- dokument potwierdzający tytuł prawny do nieruchomości lub jej części (wynikający w szczególności z prawa własności, użytkowania wieczystego, ograniczonego prawa rzeczowego, stosunku zobowiązaniowego);</w:t>
      </w:r>
    </w:p>
    <w:p w:rsidR="00A77B3E" w:rsidRDefault="00EB7B84">
      <w:pPr>
        <w:spacing w:before="120" w:after="120"/>
        <w:ind w:left="510" w:firstLine="227"/>
      </w:pPr>
      <w:r>
        <w:t>W przypadku wspólnoty mieszkaniowej dokument stanowiący o posiadaniu tytułu prawnego do nieruchomości przez każdego członka wspólnoty w odniesieniu do lokalu wchodzącego w skład określonej nieruchomości,  oraz uchwałę wspólnoty mieszkaniowej w sprawie zgody na wymianę źródła ciepła.</w:t>
      </w:r>
    </w:p>
    <w:p w:rsidR="00A77B3E" w:rsidRDefault="00EB7B84">
      <w:pPr>
        <w:keepLines/>
        <w:spacing w:before="120" w:after="120"/>
        <w:ind w:left="227" w:hanging="113"/>
      </w:pPr>
      <w:r>
        <w:t>- zgodę właściciela budynku/lokalu na realizację prac w przypadku gdy wnioskodawca nie jest właścicielem budynku/lokalu;</w:t>
      </w:r>
    </w:p>
    <w:p w:rsidR="00A77B3E" w:rsidRDefault="00EB7B84">
      <w:pPr>
        <w:keepLines/>
        <w:spacing w:before="120" w:after="120"/>
        <w:ind w:left="227" w:hanging="113"/>
      </w:pPr>
      <w:r>
        <w:t>- pełnomocnictwo do reprezentowania wnioskodawcy potwierdzone notarialnie albo inny dokument wykazujący prawidłową reprezentację wnioskodawcy np. KRS;</w:t>
      </w:r>
    </w:p>
    <w:p w:rsidR="00A77B3E" w:rsidRDefault="00EB7B84">
      <w:pPr>
        <w:keepLines/>
        <w:spacing w:before="120" w:after="120"/>
        <w:ind w:left="227" w:hanging="113"/>
      </w:pPr>
      <w:r>
        <w:t>- dokumentację fotograficzna starego źródła ciepła;</w:t>
      </w:r>
    </w:p>
    <w:p w:rsidR="00A77B3E" w:rsidRDefault="00EB7B84">
      <w:pPr>
        <w:keepLines/>
        <w:spacing w:before="120" w:after="120"/>
        <w:ind w:left="227" w:hanging="113"/>
      </w:pPr>
      <w:r>
        <w:t>- dane techniczne nowego źródła ciepła lub jego dokumentację techniczną;</w:t>
      </w:r>
    </w:p>
    <w:p w:rsidR="00A77B3E" w:rsidRDefault="00EB7B84">
      <w:pPr>
        <w:spacing w:before="120" w:after="120"/>
        <w:ind w:left="510" w:firstLine="227"/>
      </w:pPr>
      <w:r>
        <w:t>Oświadczam, że:</w:t>
      </w:r>
    </w:p>
    <w:p w:rsidR="00A77B3E" w:rsidRDefault="00EB7B84">
      <w:pPr>
        <w:keepLines/>
        <w:spacing w:before="120" w:after="120"/>
        <w:ind w:firstLine="340"/>
      </w:pPr>
      <w:r>
        <w:t>1. zapoznałem/</w:t>
      </w:r>
      <w:proofErr w:type="spellStart"/>
      <w:r>
        <w:t>am</w:t>
      </w:r>
      <w:proofErr w:type="spellEnd"/>
      <w:r>
        <w:t xml:space="preserve"> się z Regulaminem udzielania dotacji celowej na dofinansowanie przedsięwzięć mających na celu ograniczanie niskiej emisji, realizowanych w ramach zadania: „Program ograniczania niskiej emisji- PONE dla Gminy Miasto Tomaszów Mazowiecki " na lata 2017-2018;</w:t>
      </w:r>
    </w:p>
    <w:p w:rsidR="00A77B3E" w:rsidRDefault="00EB7B84">
      <w:pPr>
        <w:keepLines/>
        <w:spacing w:before="120" w:after="120"/>
        <w:ind w:firstLine="340"/>
      </w:pPr>
      <w:r>
        <w:t>2. realizując powyższe zadanie nie mam możliwości odzyskania w żaden sposób poniesionego kosztu podatku VAT/ mam możliwość odzyskania poniesiony koszt podatku VAT * (w przypadku możliwości odzyskania poniesionego kosztu podatku VAT dofinansowane mogą być tylko koszty netto);</w:t>
      </w:r>
    </w:p>
    <w:p w:rsidR="00A77B3E" w:rsidRDefault="00EB7B84">
      <w:pPr>
        <w:keepLines/>
        <w:spacing w:before="120" w:after="120"/>
        <w:ind w:firstLine="340"/>
      </w:pPr>
      <w:r>
        <w:t>3. w przypadku osób fizycznych: jako ubiegający się o uzyskanie dofinansowania zadania z zakresu ograniczenia niskiej emisji realizowanych w ramach zadania: „Program ograniczania niskiej emisji- PONE dla Gminy Miasto Tomaszów Mazowiecki " na lata 2017-2018 wyrażam zgodę na przetwarzanie moich danych osobowych zawartych w deklaracji na potrzeby realizacji niniejszego programu (zgodnie z ustawą z dnia 27 sierpnia 1997 r. o ochronie danych osobowych – tekst jedn.: Dz. U. z 2016 r. poz. 922);</w:t>
      </w:r>
    </w:p>
    <w:p w:rsidR="00A77B3E" w:rsidRDefault="00EB7B84">
      <w:pPr>
        <w:keepLines/>
        <w:spacing w:before="120" w:after="120"/>
        <w:ind w:firstLine="340"/>
      </w:pPr>
      <w:r>
        <w:t>4. nie korzystam i nie będę korzystał/</w:t>
      </w:r>
      <w:proofErr w:type="spellStart"/>
      <w:r>
        <w:t>ła</w:t>
      </w:r>
      <w:proofErr w:type="spellEnd"/>
      <w:r>
        <w:t xml:space="preserve"> z innych środków publicznych w celu finansowania zadania objętego wnioskiem.</w:t>
      </w:r>
    </w:p>
    <w:p w:rsidR="00A77B3E" w:rsidRDefault="00EB7B84">
      <w:pPr>
        <w:spacing w:before="120" w:after="120"/>
        <w:ind w:left="283" w:firstLine="227"/>
      </w:pPr>
      <w:r>
        <w:t>* właściwe podkreślić</w:t>
      </w:r>
    </w:p>
    <w:p w:rsidR="00A77B3E" w:rsidRDefault="00EB7B84">
      <w:pPr>
        <w:spacing w:before="120" w:after="120"/>
        <w:ind w:left="283" w:firstLine="227"/>
        <w:jc w:val="right"/>
      </w:pPr>
      <w:r>
        <w:t>......................................</w:t>
      </w:r>
    </w:p>
    <w:p w:rsidR="00A77B3E" w:rsidRDefault="00EB7B84">
      <w:pPr>
        <w:spacing w:before="120" w:after="120"/>
        <w:ind w:left="283" w:firstLine="227"/>
        <w:jc w:val="right"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podpis wnioskodawcy</w:t>
      </w:r>
    </w:p>
    <w:p w:rsidR="00A77B3E" w:rsidRDefault="004777FA">
      <w:pPr>
        <w:spacing w:before="120" w:after="120" w:line="360" w:lineRule="auto"/>
        <w:ind w:left="4535"/>
      </w:pPr>
      <w:r>
        <w:lastRenderedPageBreak/>
        <w:fldChar w:fldCharType="begin"/>
      </w:r>
      <w:r>
        <w:fldChar w:fldCharType="end"/>
      </w:r>
      <w:r w:rsidR="00EB7B84">
        <w:t>Załącznik Nr 3 do Uchwały Nr XLIV/406/2017</w:t>
      </w:r>
      <w:r w:rsidR="00EB7B84">
        <w:br/>
        <w:t>Rady Miejskiej Tomaszowa Mazowieckiego</w:t>
      </w:r>
      <w:r w:rsidR="00EB7B84">
        <w:br/>
        <w:t>z dnia 27 kwietnia 2017 r.</w:t>
      </w:r>
    </w:p>
    <w:p w:rsidR="00A77B3E" w:rsidRDefault="00EB7B84">
      <w:pPr>
        <w:spacing w:before="120" w:after="120"/>
        <w:ind w:left="283" w:firstLine="227"/>
        <w:jc w:val="right"/>
      </w:pPr>
      <w:r>
        <w:t>Tomaszów Mazowiecki, dnia………………….....................</w:t>
      </w:r>
    </w:p>
    <w:p w:rsidR="00A77B3E" w:rsidRDefault="00EB7B84">
      <w:pPr>
        <w:spacing w:before="120" w:after="120"/>
        <w:ind w:left="283" w:firstLine="227"/>
      </w:pPr>
      <w:r>
        <w:t>............................................................................</w:t>
      </w:r>
    </w:p>
    <w:p w:rsidR="00A77B3E" w:rsidRDefault="00EB7B84">
      <w:pPr>
        <w:spacing w:before="120" w:after="120"/>
        <w:ind w:left="283" w:firstLine="227"/>
      </w:pPr>
      <w:r>
        <w:t>Imię i nazwisko / Nazwa</w:t>
      </w:r>
    </w:p>
    <w:p w:rsidR="00A77B3E" w:rsidRDefault="00EB7B84">
      <w:pPr>
        <w:spacing w:before="120" w:after="120"/>
        <w:ind w:left="283" w:firstLine="227"/>
      </w:pPr>
      <w:r>
        <w:t>........................................................................</w:t>
      </w:r>
    </w:p>
    <w:p w:rsidR="00A77B3E" w:rsidRDefault="00EB7B84">
      <w:pPr>
        <w:spacing w:before="120" w:after="120"/>
        <w:ind w:left="283" w:firstLine="227"/>
      </w:pPr>
      <w:r>
        <w:t>…………….....…………………………………</w:t>
      </w:r>
    </w:p>
    <w:p w:rsidR="00A77B3E" w:rsidRDefault="00EB7B84">
      <w:pPr>
        <w:spacing w:before="120" w:after="120"/>
        <w:ind w:left="283" w:firstLine="227"/>
      </w:pPr>
      <w:r>
        <w:t>Adres zameldowania / siedziba</w:t>
      </w:r>
    </w:p>
    <w:p w:rsidR="00A77B3E" w:rsidRDefault="00EB7B84">
      <w:pPr>
        <w:spacing w:before="120" w:after="120"/>
        <w:ind w:left="283" w:firstLine="227"/>
      </w:pPr>
      <w:r>
        <w:t>........................................................................</w:t>
      </w:r>
    </w:p>
    <w:p w:rsidR="00A77B3E" w:rsidRDefault="00EB7B84">
      <w:pPr>
        <w:spacing w:before="120" w:after="120"/>
        <w:ind w:left="283" w:firstLine="227"/>
      </w:pPr>
      <w:r>
        <w:t>Nr telefonu</w:t>
      </w:r>
    </w:p>
    <w:p w:rsidR="00A77B3E" w:rsidRDefault="00EB7B84">
      <w:pPr>
        <w:spacing w:before="120" w:after="120"/>
        <w:ind w:left="283" w:firstLine="227"/>
      </w:pPr>
      <w:r>
        <w:t>………………………………………....………</w:t>
      </w:r>
    </w:p>
    <w:p w:rsidR="00A77B3E" w:rsidRDefault="00EB7B84">
      <w:pPr>
        <w:spacing w:before="120" w:after="120"/>
        <w:ind w:left="283" w:firstLine="227"/>
      </w:pPr>
      <w:r>
        <w:t>PESEL/NIP/REGON</w:t>
      </w:r>
    </w:p>
    <w:p w:rsidR="00A77B3E" w:rsidRDefault="00EB7B84">
      <w:pPr>
        <w:spacing w:before="120" w:after="120"/>
        <w:jc w:val="center"/>
        <w:rPr>
          <w:b/>
        </w:rPr>
      </w:pPr>
      <w:r>
        <w:rPr>
          <w:b/>
        </w:rPr>
        <w:t>Formularz rozliczenia</w:t>
      </w:r>
    </w:p>
    <w:p w:rsidR="00A77B3E" w:rsidRDefault="00EB7B84">
      <w:pPr>
        <w:spacing w:before="120" w:after="120"/>
        <w:ind w:left="283" w:firstLine="227"/>
      </w:pPr>
      <w:r>
        <w:rPr>
          <w:b/>
        </w:rPr>
        <w:t>dotacji celowej na dofinansowanie wymiany źródeł ciepła na obszarze Gminy Miasto</w:t>
      </w:r>
    </w:p>
    <w:p w:rsidR="00A77B3E" w:rsidRDefault="00EB7B84">
      <w:pPr>
        <w:spacing w:before="120" w:after="120"/>
        <w:ind w:left="283" w:firstLine="227"/>
      </w:pPr>
      <w:r>
        <w:rPr>
          <w:b/>
        </w:rPr>
        <w:t xml:space="preserve">Tomaszów Mazowiecki w ramach zadania „Program ograniczania niskiej emisji - PONE dla Gminy </w:t>
      </w:r>
    </w:p>
    <w:p w:rsidR="00A77B3E" w:rsidRDefault="00EB7B84">
      <w:pPr>
        <w:spacing w:before="120" w:after="120"/>
        <w:ind w:left="283" w:firstLine="227"/>
      </w:pPr>
      <w:r>
        <w:rPr>
          <w:b/>
        </w:rPr>
        <w:t xml:space="preserve">Miasto Tomaszów Mazowiecki na lata 2017-2018". </w:t>
      </w:r>
    </w:p>
    <w:p w:rsidR="00A77B3E" w:rsidRDefault="00EB7B84">
      <w:pPr>
        <w:keepLines/>
        <w:spacing w:before="120" w:after="120"/>
        <w:ind w:firstLine="227"/>
      </w:pPr>
      <w:r>
        <w:t>W związku z zawartą umową Nr ........................................... z dnia ..............................o przyznanie dotacji na zadanie z zakresu wymiany źródła ciepła tj.:</w:t>
      </w:r>
    </w:p>
    <w:p w:rsidR="00A77B3E" w:rsidRDefault="00EB7B84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</w:t>
      </w:r>
    </w:p>
    <w:p w:rsidR="00A77B3E" w:rsidRDefault="00EB7B84">
      <w:pPr>
        <w:spacing w:before="120" w:after="120"/>
        <w:ind w:left="283" w:firstLine="227"/>
        <w:jc w:val="center"/>
      </w:pPr>
      <w:r>
        <w:t>(rodzaj źródła)</w:t>
      </w:r>
    </w:p>
    <w:p w:rsidR="00A77B3E" w:rsidRDefault="00EB7B84">
      <w:pPr>
        <w:spacing w:before="120" w:after="120"/>
        <w:ind w:left="283" w:firstLine="227"/>
      </w:pPr>
      <w:r>
        <w:t>zainstalowanego i pracującego ekologicznego źródła mieszczącego się w budynku / lokalu*</w:t>
      </w:r>
    </w:p>
    <w:p w:rsidR="00A77B3E" w:rsidRDefault="00EB7B84">
      <w:pPr>
        <w:spacing w:before="120" w:after="120"/>
        <w:ind w:left="283" w:firstLine="227"/>
      </w:pPr>
      <w:r>
        <w:t>na działce nr ew. ........................... obr……......….. położonej w Tomaszowie Mazowieckim przy ulicy</w:t>
      </w:r>
    </w:p>
    <w:p w:rsidR="00A77B3E" w:rsidRDefault="00EB7B84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</w:t>
      </w:r>
    </w:p>
    <w:p w:rsidR="00A77B3E" w:rsidRDefault="00EB7B84">
      <w:pPr>
        <w:spacing w:before="120" w:after="120"/>
        <w:ind w:left="283" w:firstLine="227"/>
      </w:pPr>
      <w:r>
        <w:t>Jednocześnie informuję o zakończeniu w/w inwestycji.</w:t>
      </w:r>
    </w:p>
    <w:p w:rsidR="00A77B3E" w:rsidRDefault="00EB7B84">
      <w:pPr>
        <w:spacing w:before="120" w:after="120"/>
        <w:ind w:left="283" w:firstLine="227"/>
      </w:pPr>
      <w:r>
        <w:t>* właściwe podkreślić</w:t>
      </w:r>
    </w:p>
    <w:p w:rsidR="00A77B3E" w:rsidRDefault="00EB7B84">
      <w:pPr>
        <w:spacing w:before="120" w:after="120"/>
        <w:ind w:left="283" w:firstLine="227"/>
      </w:pPr>
      <w:r>
        <w:t>Do formularza rozliczenia załączam następujące dokumenty:</w:t>
      </w:r>
    </w:p>
    <w:p w:rsidR="00A77B3E" w:rsidRDefault="00EB7B84">
      <w:pPr>
        <w:spacing w:before="120" w:after="120"/>
        <w:ind w:left="340" w:hanging="227"/>
      </w:pPr>
      <w:r>
        <w:t>1) faktury lub rachunki potwierdzające poniesione wydatki na realizację przedsięwzięcia – dokumenty te powinny jako nabywcę wskazywać wnioskodawcę.</w:t>
      </w:r>
    </w:p>
    <w:p w:rsidR="00A77B3E" w:rsidRDefault="00EB7B84">
      <w:pPr>
        <w:spacing w:before="120" w:after="120"/>
        <w:ind w:left="340" w:hanging="227"/>
      </w:pPr>
      <w:r>
        <w:t>2) protokół odbioru instalacji nowego źródła ciepła, sporządzony pomiędzy wnioskodawcą, a wykonawcą przedsięwzięcia. W przypadku robót budowlanych w rozumieniu ustawy Prawo budowlane winien być podpisany przez inspektora nadzoru inwestorskiego (podpis i pieczątka imienna).</w:t>
      </w:r>
    </w:p>
    <w:p w:rsidR="00A77B3E" w:rsidRDefault="00EB7B84">
      <w:pPr>
        <w:spacing w:before="120" w:after="120"/>
        <w:ind w:left="340" w:hanging="227"/>
      </w:pPr>
      <w:r>
        <w:t>3) umowy z dostawcami ciepła sieciowego, energii elektrycznej lub gazu.</w:t>
      </w:r>
    </w:p>
    <w:p w:rsidR="00A77B3E" w:rsidRDefault="00EB7B84">
      <w:pPr>
        <w:spacing w:before="120" w:after="120"/>
        <w:ind w:left="340" w:hanging="227"/>
      </w:pPr>
      <w:r>
        <w:t>4) wymagane decyzje administracyjne .</w:t>
      </w:r>
    </w:p>
    <w:p w:rsidR="00A77B3E" w:rsidRDefault="00EB7B84">
      <w:pPr>
        <w:spacing w:before="120" w:after="120"/>
        <w:ind w:left="624" w:firstLine="227"/>
      </w:pPr>
      <w:r>
        <w:t>Ponadto do formularza rozliczenia należy dołączyć następujące dokumenty, w zależności od rodzaju nowego źródła ciepła:</w:t>
      </w:r>
    </w:p>
    <w:p w:rsidR="00A77B3E" w:rsidRDefault="00EB7B84">
      <w:pPr>
        <w:spacing w:before="120" w:after="120"/>
        <w:ind w:left="340" w:hanging="227"/>
      </w:pPr>
      <w:r>
        <w:t>1) w przypadku pompy ciepła, kolektora słonecznego lub ogniw fotowoltaicznych:</w:t>
      </w:r>
    </w:p>
    <w:p w:rsidR="00A77B3E" w:rsidRDefault="00EB7B84">
      <w:pPr>
        <w:keepLines/>
        <w:spacing w:before="120" w:after="120"/>
        <w:ind w:left="567" w:hanging="113"/>
      </w:pPr>
      <w:r>
        <w:t>- certyfikaty urządzenia.</w:t>
      </w:r>
    </w:p>
    <w:p w:rsidR="00A77B3E" w:rsidRDefault="00EB7B84">
      <w:pPr>
        <w:spacing w:before="120" w:after="120"/>
        <w:ind w:left="340" w:hanging="227"/>
      </w:pPr>
      <w:r>
        <w:t>2) w przypadku wymiany na kocioł węglowy:</w:t>
      </w:r>
    </w:p>
    <w:p w:rsidR="00A77B3E" w:rsidRDefault="00EB7B84">
      <w:pPr>
        <w:keepLines/>
        <w:spacing w:before="120" w:after="120"/>
        <w:ind w:left="567" w:hanging="113"/>
      </w:pPr>
      <w:r>
        <w:t>- deklarację zgodności z przepisami z zakresu bezpieczeństwa produktu (CE lub B);</w:t>
      </w:r>
    </w:p>
    <w:p w:rsidR="00A77B3E" w:rsidRDefault="00EB7B84">
      <w:pPr>
        <w:keepLines/>
        <w:spacing w:before="120" w:after="120"/>
        <w:ind w:left="567" w:hanging="113"/>
      </w:pPr>
      <w:r>
        <w:lastRenderedPageBreak/>
        <w:t>- wydany przez akredytowane laboratorium certyfikat zgodności z normą PN EN 303-5:2012 potwierdzający co najmniej 5 klasę kotła;</w:t>
      </w:r>
    </w:p>
    <w:p w:rsidR="00A77B3E" w:rsidRDefault="00EB7B84">
      <w:pPr>
        <w:keepLines/>
        <w:spacing w:before="120" w:after="120"/>
        <w:ind w:left="567" w:hanging="113"/>
      </w:pPr>
      <w:r>
        <w:t>- opinię kominiarską dotyczącą stanu technicznego przewodów kominowych oraz prawidłowości podłączeń paleniskowych i wentylacyjnych w budynku – w przypadku budowy, przebudowy</w:t>
      </w:r>
      <w:r>
        <w:br/>
        <w:t>i remontu przewodu kominowego i wentylacyjnego.</w:t>
      </w:r>
    </w:p>
    <w:p w:rsidR="00A77B3E" w:rsidRDefault="00EB7B84">
      <w:pPr>
        <w:spacing w:before="120" w:after="120"/>
        <w:ind w:left="340" w:hanging="227"/>
      </w:pPr>
      <w:r>
        <w:t>3) w przypadku wymiany na kocioł gazowy:</w:t>
      </w:r>
    </w:p>
    <w:p w:rsidR="00A77B3E" w:rsidRDefault="00EB7B84">
      <w:pPr>
        <w:keepLines/>
        <w:spacing w:before="120" w:after="120"/>
        <w:ind w:left="567" w:hanging="113"/>
      </w:pPr>
      <w:r>
        <w:t>- deklarację zgodności z przepisami z zakresu bezpieczeństwa produktu (CE lub B);</w:t>
      </w:r>
    </w:p>
    <w:p w:rsidR="00A77B3E" w:rsidRDefault="00EB7B84">
      <w:pPr>
        <w:keepLines/>
        <w:spacing w:before="120" w:after="120"/>
        <w:ind w:left="567" w:hanging="113"/>
      </w:pPr>
      <w:r>
        <w:t>- opinię kominiarską.</w:t>
      </w:r>
    </w:p>
    <w:p w:rsidR="00A77B3E" w:rsidRDefault="00EB7B84">
      <w:pPr>
        <w:spacing w:before="120" w:after="120"/>
        <w:ind w:left="340" w:hanging="227"/>
      </w:pPr>
      <w:r>
        <w:t>4) w przypadku wymiany na kocioł olejowy:</w:t>
      </w:r>
    </w:p>
    <w:p w:rsidR="00A77B3E" w:rsidRDefault="00EB7B84">
      <w:pPr>
        <w:keepLines/>
        <w:spacing w:before="120" w:after="120"/>
        <w:ind w:left="567" w:hanging="113"/>
      </w:pPr>
      <w:r>
        <w:t>- deklarację zgodności z przepisami z zakresu bezpieczeństwa produktu (CE lub B);</w:t>
      </w:r>
    </w:p>
    <w:p w:rsidR="00A77B3E" w:rsidRDefault="00EB7B84">
      <w:pPr>
        <w:keepLines/>
        <w:spacing w:before="120" w:after="120"/>
        <w:ind w:left="567" w:hanging="113"/>
      </w:pPr>
      <w:r>
        <w:t>- opinię kominiarską.</w:t>
      </w:r>
    </w:p>
    <w:p w:rsidR="00A77B3E" w:rsidRDefault="00EB7B84">
      <w:pPr>
        <w:spacing w:before="120" w:after="120"/>
        <w:ind w:left="850" w:firstLine="227"/>
      </w:pPr>
      <w:r>
        <w:t>Przy przedłożeniu kserokopii dokumentów należy okazać oryginały w celu ich uwierzytelnienia.</w:t>
      </w:r>
    </w:p>
    <w:p w:rsidR="00A77B3E" w:rsidRDefault="00EB7B84">
      <w:pPr>
        <w:spacing w:before="120" w:after="120"/>
        <w:ind w:left="850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</w:t>
      </w:r>
    </w:p>
    <w:p w:rsidR="00A77B3E" w:rsidRDefault="00EB7B84">
      <w:pPr>
        <w:spacing w:before="120" w:after="120"/>
        <w:ind w:left="850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sectPr w:rsidR="00A77B3E" w:rsidSect="00287D9A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8E" w:rsidRDefault="00EC308E" w:rsidP="00287D9A">
      <w:r>
        <w:separator/>
      </w:r>
    </w:p>
  </w:endnote>
  <w:endnote w:type="continuationSeparator" w:id="0">
    <w:p w:rsidR="00EC308E" w:rsidRDefault="00EC308E" w:rsidP="00287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287D9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87D9A" w:rsidRDefault="00EB7B84">
          <w:pPr>
            <w:jc w:val="left"/>
            <w:rPr>
              <w:sz w:val="18"/>
            </w:rPr>
          </w:pPr>
          <w:r>
            <w:rPr>
              <w:sz w:val="18"/>
            </w:rPr>
            <w:t>Id: BB645103-C290-4CFE-AFAA-FCBB2DC359F6.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87D9A" w:rsidRDefault="00EB7B8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777F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777FA">
            <w:rPr>
              <w:sz w:val="18"/>
            </w:rPr>
            <w:fldChar w:fldCharType="separate"/>
          </w:r>
          <w:r w:rsidR="00AA602C">
            <w:rPr>
              <w:noProof/>
              <w:sz w:val="18"/>
            </w:rPr>
            <w:t>2</w:t>
          </w:r>
          <w:r w:rsidR="004777FA">
            <w:rPr>
              <w:sz w:val="18"/>
            </w:rPr>
            <w:fldChar w:fldCharType="end"/>
          </w:r>
        </w:p>
      </w:tc>
    </w:tr>
  </w:tbl>
  <w:p w:rsidR="00287D9A" w:rsidRDefault="00287D9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287D9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87D9A" w:rsidRDefault="00EB7B84">
          <w:pPr>
            <w:jc w:val="left"/>
            <w:rPr>
              <w:sz w:val="18"/>
            </w:rPr>
          </w:pPr>
          <w:r>
            <w:rPr>
              <w:sz w:val="18"/>
            </w:rPr>
            <w:t>Id: BB645103-C290-4CFE-AFAA-FCBB2DC359F6.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87D9A" w:rsidRDefault="00EB7B8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777F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777FA">
            <w:rPr>
              <w:sz w:val="18"/>
            </w:rPr>
            <w:fldChar w:fldCharType="separate"/>
          </w:r>
          <w:r w:rsidR="00AA602C">
            <w:rPr>
              <w:noProof/>
              <w:sz w:val="18"/>
            </w:rPr>
            <w:t>2</w:t>
          </w:r>
          <w:r w:rsidR="004777FA">
            <w:rPr>
              <w:sz w:val="18"/>
            </w:rPr>
            <w:fldChar w:fldCharType="end"/>
          </w:r>
        </w:p>
      </w:tc>
    </w:tr>
  </w:tbl>
  <w:p w:rsidR="00287D9A" w:rsidRDefault="00287D9A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287D9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87D9A" w:rsidRDefault="00EB7B84">
          <w:pPr>
            <w:jc w:val="left"/>
            <w:rPr>
              <w:sz w:val="18"/>
            </w:rPr>
          </w:pPr>
          <w:r>
            <w:rPr>
              <w:sz w:val="18"/>
            </w:rPr>
            <w:t>Id: BB645103-C290-4CFE-AFAA-FCBB2DC359F6.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87D9A" w:rsidRDefault="00EB7B8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777F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777FA">
            <w:rPr>
              <w:sz w:val="18"/>
            </w:rPr>
            <w:fldChar w:fldCharType="separate"/>
          </w:r>
          <w:r w:rsidR="00AA602C">
            <w:rPr>
              <w:noProof/>
              <w:sz w:val="18"/>
            </w:rPr>
            <w:t>2</w:t>
          </w:r>
          <w:r w:rsidR="004777FA">
            <w:rPr>
              <w:sz w:val="18"/>
            </w:rPr>
            <w:fldChar w:fldCharType="end"/>
          </w:r>
        </w:p>
      </w:tc>
    </w:tr>
  </w:tbl>
  <w:p w:rsidR="00287D9A" w:rsidRDefault="00287D9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8E" w:rsidRDefault="00EC308E" w:rsidP="00287D9A">
      <w:r>
        <w:separator/>
      </w:r>
    </w:p>
  </w:footnote>
  <w:footnote w:type="continuationSeparator" w:id="0">
    <w:p w:rsidR="00EC308E" w:rsidRDefault="00EC308E" w:rsidP="00287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D9A"/>
    <w:rsid w:val="00287D9A"/>
    <w:rsid w:val="004777FA"/>
    <w:rsid w:val="00A41A45"/>
    <w:rsid w:val="00AA602C"/>
    <w:rsid w:val="00EB7B84"/>
    <w:rsid w:val="00EC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7D9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3433</Words>
  <Characters>20599</Characters>
  <Application>Microsoft Office Word</Application>
  <DocSecurity>0</DocSecurity>
  <Lines>171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Tomaszowa Mazowieckiego</Company>
  <LinksUpToDate>false</LinksUpToDate>
  <CharactersWithSpaces>23985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XLIV/406/2017 z dnia 27 kwietnia 2017 r.</dc:title>
  <dc:subject>w sprawie przyjęcia zasad udzielania dotacji celowej na dofinansowanie wymiany źródeł ciepła na obszarze Gminy Miasto Tomaszów Mazowiecki, na lata 2017-2018.</dc:subject>
  <dc:creator>ekarp</dc:creator>
  <cp:lastModifiedBy>Ewa Karp</cp:lastModifiedBy>
  <cp:revision>4</cp:revision>
  <dcterms:created xsi:type="dcterms:W3CDTF">2017-07-12T08:36:00Z</dcterms:created>
  <dcterms:modified xsi:type="dcterms:W3CDTF">2017-07-12T08:37:00Z</dcterms:modified>
  <cp:category>Akt prawny</cp:category>
</cp:coreProperties>
</file>