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45" w:rsidRDefault="001E1E45" w:rsidP="00A94198">
      <w:pPr>
        <w:spacing w:after="0"/>
        <w:jc w:val="both"/>
        <w:rPr>
          <w:rFonts w:cs="Calibri"/>
          <w:b/>
          <w:sz w:val="18"/>
          <w:szCs w:val="18"/>
        </w:rPr>
      </w:pPr>
    </w:p>
    <w:p w:rsidR="00A6006B" w:rsidRPr="00A6006B" w:rsidRDefault="00A6006B" w:rsidP="00A94198">
      <w:pPr>
        <w:spacing w:after="0"/>
        <w:jc w:val="both"/>
        <w:rPr>
          <w:rFonts w:cs="Calibri"/>
          <w:b/>
          <w:sz w:val="18"/>
          <w:szCs w:val="18"/>
        </w:rPr>
      </w:pPr>
    </w:p>
    <w:p w:rsidR="00E07930" w:rsidRPr="00A6006B" w:rsidRDefault="00E07930" w:rsidP="00A94198">
      <w:pPr>
        <w:spacing w:after="0"/>
        <w:jc w:val="both"/>
        <w:rPr>
          <w:rFonts w:cs="Calibri"/>
          <w:sz w:val="24"/>
          <w:szCs w:val="24"/>
        </w:rPr>
      </w:pPr>
    </w:p>
    <w:p w:rsidR="00C974E3" w:rsidRPr="00A6006B" w:rsidRDefault="007B5914" w:rsidP="00A94198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>REGULAMIN KONKURSU</w:t>
      </w:r>
    </w:p>
    <w:p w:rsidR="007B5914" w:rsidRPr="00A6006B" w:rsidRDefault="00275EEE" w:rsidP="00A94198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A6006B">
        <w:rPr>
          <w:rFonts w:cs="Calibri"/>
          <w:b/>
          <w:sz w:val="24"/>
          <w:szCs w:val="24"/>
        </w:rPr>
        <w:t>„NIE CHCEMY SMOGU W TOMASZOWIE”</w:t>
      </w:r>
    </w:p>
    <w:p w:rsidR="007B5914" w:rsidRPr="00A6006B" w:rsidRDefault="007B5914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7B5914" w:rsidRPr="00A6006B" w:rsidRDefault="00D622D1" w:rsidP="00D622D1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>§ 1</w:t>
      </w:r>
      <w:r w:rsidR="0038352C" w:rsidRPr="00A6006B">
        <w:rPr>
          <w:rFonts w:eastAsia="Times New Roman" w:cs="Calibri"/>
          <w:b/>
          <w:sz w:val="24"/>
          <w:szCs w:val="24"/>
          <w:lang w:eastAsia="pl-PL"/>
        </w:rPr>
        <w:t>.</w:t>
      </w:r>
      <w:r w:rsidRPr="00A6006B">
        <w:rPr>
          <w:rFonts w:eastAsia="Times New Roman" w:cs="Calibri"/>
          <w:b/>
          <w:sz w:val="24"/>
          <w:szCs w:val="24"/>
          <w:lang w:eastAsia="pl-PL"/>
        </w:rPr>
        <w:t xml:space="preserve"> CEL KONKURSU</w:t>
      </w:r>
    </w:p>
    <w:p w:rsidR="002A6965" w:rsidRPr="00A6006B" w:rsidRDefault="002A6965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Celem </w:t>
      </w:r>
      <w:r w:rsidR="00CF04F4" w:rsidRPr="00A6006B">
        <w:rPr>
          <w:rFonts w:eastAsia="Times New Roman" w:cs="Calibri"/>
          <w:sz w:val="24"/>
          <w:szCs w:val="24"/>
          <w:lang w:eastAsia="pl-PL"/>
        </w:rPr>
        <w:t xml:space="preserve">konkursu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jest kształtowanie </w:t>
      </w:r>
      <w:r w:rsidR="003A2261" w:rsidRPr="00A6006B">
        <w:rPr>
          <w:rFonts w:eastAsia="Times New Roman" w:cs="Calibri"/>
          <w:sz w:val="24"/>
          <w:szCs w:val="24"/>
          <w:lang w:eastAsia="pl-PL"/>
        </w:rPr>
        <w:t xml:space="preserve">i rozwijanie </w:t>
      </w:r>
      <w:r w:rsidRPr="00A6006B">
        <w:rPr>
          <w:rFonts w:eastAsia="Times New Roman" w:cs="Calibri"/>
          <w:sz w:val="24"/>
          <w:szCs w:val="24"/>
          <w:lang w:eastAsia="pl-PL"/>
        </w:rPr>
        <w:t>odpowiednich postaw, zachowań i działań proekologicznych związanych z ochroną pow</w:t>
      </w:r>
      <w:r w:rsidR="00B531C4">
        <w:rPr>
          <w:rFonts w:eastAsia="Times New Roman" w:cs="Calibri"/>
          <w:sz w:val="24"/>
          <w:szCs w:val="24"/>
          <w:lang w:eastAsia="pl-PL"/>
        </w:rPr>
        <w:t xml:space="preserve">ietrza wśród mieszkańców </w:t>
      </w:r>
      <w:r w:rsidRPr="00A6006B">
        <w:rPr>
          <w:rFonts w:eastAsia="Times New Roman" w:cs="Calibri"/>
          <w:sz w:val="24"/>
          <w:szCs w:val="24"/>
          <w:lang w:eastAsia="pl-PL"/>
        </w:rPr>
        <w:t>Toma</w:t>
      </w:r>
      <w:r w:rsidR="000504BD">
        <w:rPr>
          <w:rFonts w:eastAsia="Times New Roman" w:cs="Calibri"/>
          <w:sz w:val="24"/>
          <w:szCs w:val="24"/>
          <w:lang w:eastAsia="pl-PL"/>
        </w:rPr>
        <w:t>szowa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Mazowiecki</w:t>
      </w:r>
      <w:r w:rsidR="00BA1ADA" w:rsidRPr="00A6006B">
        <w:rPr>
          <w:rFonts w:eastAsia="Times New Roman" w:cs="Calibri"/>
          <w:sz w:val="24"/>
          <w:szCs w:val="24"/>
          <w:lang w:eastAsia="pl-PL"/>
        </w:rPr>
        <w:t>ego</w:t>
      </w:r>
      <w:r w:rsidRPr="00A6006B">
        <w:rPr>
          <w:rFonts w:eastAsia="Times New Roman" w:cs="Calibri"/>
          <w:sz w:val="24"/>
          <w:szCs w:val="24"/>
          <w:lang w:eastAsia="pl-PL"/>
        </w:rPr>
        <w:t>.</w:t>
      </w:r>
    </w:p>
    <w:p w:rsidR="007B5914" w:rsidRPr="00A6006B" w:rsidRDefault="007B5914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7B5914" w:rsidRPr="00A6006B" w:rsidRDefault="0038352C" w:rsidP="0038352C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>§ 2. ORGANIZATOR</w:t>
      </w:r>
    </w:p>
    <w:p w:rsidR="007B5914" w:rsidRPr="00A6006B" w:rsidRDefault="00D622D1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Organizatorem konkursu </w:t>
      </w:r>
      <w:r w:rsidR="00E35147" w:rsidRPr="00A6006B">
        <w:rPr>
          <w:rFonts w:eastAsia="Times New Roman" w:cs="Calibri"/>
          <w:sz w:val="24"/>
          <w:szCs w:val="24"/>
          <w:lang w:eastAsia="pl-PL"/>
        </w:rPr>
        <w:t xml:space="preserve">jest </w:t>
      </w:r>
      <w:r w:rsidR="00B531C4">
        <w:rPr>
          <w:rFonts w:eastAsia="Times New Roman" w:cs="Calibri"/>
          <w:sz w:val="24"/>
          <w:szCs w:val="24"/>
          <w:lang w:eastAsia="pl-PL"/>
        </w:rPr>
        <w:t>g</w:t>
      </w:r>
      <w:r w:rsidR="005076B0">
        <w:rPr>
          <w:rFonts w:eastAsia="Times New Roman" w:cs="Calibri"/>
          <w:sz w:val="24"/>
          <w:szCs w:val="24"/>
          <w:lang w:eastAsia="pl-PL"/>
        </w:rPr>
        <w:t xml:space="preserve">mina </w:t>
      </w:r>
      <w:bookmarkStart w:id="0" w:name="_GoBack"/>
      <w:bookmarkEnd w:id="0"/>
      <w:r w:rsidR="00B531C4">
        <w:rPr>
          <w:rFonts w:eastAsia="Times New Roman" w:cs="Calibri"/>
          <w:sz w:val="24"/>
          <w:szCs w:val="24"/>
          <w:lang w:eastAsia="pl-PL"/>
        </w:rPr>
        <w:t>m</w:t>
      </w:r>
      <w:r w:rsidR="00FC3E47" w:rsidRPr="00A6006B">
        <w:rPr>
          <w:rFonts w:eastAsia="Times New Roman" w:cs="Calibri"/>
          <w:sz w:val="24"/>
          <w:szCs w:val="24"/>
          <w:lang w:eastAsia="pl-PL"/>
        </w:rPr>
        <w:t>iasto Tomaszów Mazowiecki</w:t>
      </w:r>
      <w:r w:rsidR="00E35147" w:rsidRPr="00A6006B">
        <w:rPr>
          <w:rFonts w:eastAsia="Times New Roman" w:cs="Calibri"/>
          <w:sz w:val="24"/>
          <w:szCs w:val="24"/>
          <w:lang w:eastAsia="pl-PL"/>
        </w:rPr>
        <w:t>.</w:t>
      </w:r>
    </w:p>
    <w:p w:rsidR="007B5914" w:rsidRPr="00A6006B" w:rsidRDefault="007B5914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7B5914" w:rsidRPr="00A6006B" w:rsidRDefault="00D622D1" w:rsidP="00D622D1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 xml:space="preserve">§ </w:t>
      </w:r>
      <w:r w:rsidR="0038352C" w:rsidRPr="00A6006B">
        <w:rPr>
          <w:rFonts w:eastAsia="Times New Roman" w:cs="Calibri"/>
          <w:b/>
          <w:sz w:val="24"/>
          <w:szCs w:val="24"/>
          <w:lang w:eastAsia="pl-PL"/>
        </w:rPr>
        <w:t>3.</w:t>
      </w:r>
      <w:r w:rsidRPr="00A6006B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7B5914" w:rsidRPr="00A6006B">
        <w:rPr>
          <w:rFonts w:eastAsia="Times New Roman" w:cs="Calibri"/>
          <w:b/>
          <w:sz w:val="24"/>
          <w:szCs w:val="24"/>
          <w:lang w:eastAsia="pl-PL"/>
        </w:rPr>
        <w:t>UCZESTNICTWO</w:t>
      </w:r>
    </w:p>
    <w:p w:rsidR="007B5914" w:rsidRPr="00A6006B" w:rsidRDefault="007B5914" w:rsidP="00A94198">
      <w:pPr>
        <w:pStyle w:val="Akapitzlist"/>
        <w:numPr>
          <w:ilvl w:val="0"/>
          <w:numId w:val="15"/>
        </w:numPr>
        <w:spacing w:after="0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W konkursie mogą wziąć udział wszyscy mieszkańcy </w:t>
      </w:r>
      <w:r w:rsidR="00570A30" w:rsidRPr="00A6006B">
        <w:rPr>
          <w:rFonts w:eastAsia="Times New Roman" w:cs="Calibri"/>
          <w:sz w:val="24"/>
          <w:szCs w:val="24"/>
          <w:lang w:eastAsia="pl-PL"/>
        </w:rPr>
        <w:t>Tomaszo</w:t>
      </w:r>
      <w:r w:rsidRPr="00A6006B">
        <w:rPr>
          <w:rFonts w:eastAsia="Times New Roman" w:cs="Calibri"/>
          <w:sz w:val="24"/>
          <w:szCs w:val="24"/>
          <w:lang w:eastAsia="pl-PL"/>
        </w:rPr>
        <w:t>w</w:t>
      </w:r>
      <w:r w:rsidR="00570A30" w:rsidRPr="00A6006B">
        <w:rPr>
          <w:rFonts w:eastAsia="Times New Roman" w:cs="Calibri"/>
          <w:sz w:val="24"/>
          <w:szCs w:val="24"/>
          <w:lang w:eastAsia="pl-PL"/>
        </w:rPr>
        <w:t>a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Mazowiecki</w:t>
      </w:r>
      <w:r w:rsidR="00570A30" w:rsidRPr="00A6006B">
        <w:rPr>
          <w:rFonts w:eastAsia="Times New Roman" w:cs="Calibri"/>
          <w:sz w:val="24"/>
          <w:szCs w:val="24"/>
          <w:lang w:eastAsia="pl-PL"/>
        </w:rPr>
        <w:t>ego</w:t>
      </w:r>
      <w:r w:rsidRPr="00A6006B">
        <w:rPr>
          <w:rFonts w:eastAsia="Times New Roman" w:cs="Calibri"/>
          <w:sz w:val="24"/>
          <w:szCs w:val="24"/>
          <w:lang w:eastAsia="pl-PL"/>
        </w:rPr>
        <w:t>.</w:t>
      </w:r>
    </w:p>
    <w:p w:rsidR="007B5914" w:rsidRPr="00A6006B" w:rsidRDefault="007B5914" w:rsidP="00A94198">
      <w:pPr>
        <w:pStyle w:val="Akapitzlist"/>
        <w:numPr>
          <w:ilvl w:val="0"/>
          <w:numId w:val="15"/>
        </w:numPr>
        <w:spacing w:after="0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Konkurs rozpoczyna się </w:t>
      </w:r>
      <w:r w:rsidR="006B058B" w:rsidRPr="00A6006B">
        <w:rPr>
          <w:rFonts w:eastAsia="Times New Roman" w:cs="Calibri"/>
          <w:sz w:val="24"/>
          <w:szCs w:val="24"/>
          <w:lang w:eastAsia="pl-PL"/>
        </w:rPr>
        <w:t>6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grudnia 201</w:t>
      </w:r>
      <w:r w:rsidR="006B058B" w:rsidRPr="00A6006B">
        <w:rPr>
          <w:rFonts w:eastAsia="Times New Roman" w:cs="Calibri"/>
          <w:sz w:val="24"/>
          <w:szCs w:val="24"/>
          <w:lang w:eastAsia="pl-PL"/>
        </w:rPr>
        <w:t>9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roku </w:t>
      </w:r>
      <w:r w:rsidR="006B058B" w:rsidRPr="00A6006B">
        <w:rPr>
          <w:rFonts w:eastAsia="Times New Roman" w:cs="Calibri"/>
          <w:sz w:val="24"/>
          <w:szCs w:val="24"/>
          <w:lang w:eastAsia="pl-PL"/>
        </w:rPr>
        <w:t xml:space="preserve">o godz. </w:t>
      </w:r>
      <w:r w:rsidR="00CF04F4" w:rsidRPr="00A6006B">
        <w:rPr>
          <w:rFonts w:eastAsia="Times New Roman" w:cs="Calibri"/>
          <w:sz w:val="24"/>
          <w:szCs w:val="24"/>
          <w:lang w:eastAsia="pl-PL"/>
        </w:rPr>
        <w:t xml:space="preserve">10 </w:t>
      </w:r>
      <w:r w:rsidR="00EC74CE" w:rsidRPr="00A6006B">
        <w:rPr>
          <w:rFonts w:eastAsia="Times New Roman" w:cs="Calibri"/>
          <w:sz w:val="24"/>
          <w:szCs w:val="24"/>
          <w:lang w:eastAsia="pl-PL"/>
        </w:rPr>
        <w:t xml:space="preserve"> i trwa do godz.</w:t>
      </w:r>
      <w:r w:rsidR="00D940F5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531C4">
        <w:rPr>
          <w:rFonts w:eastAsia="Times New Roman" w:cs="Calibri"/>
          <w:sz w:val="24"/>
          <w:szCs w:val="24"/>
          <w:lang w:eastAsia="pl-PL"/>
        </w:rPr>
        <w:t>12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 xml:space="preserve"> tego samego dnia</w:t>
      </w:r>
      <w:r w:rsidR="00EC74CE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CF04F4" w:rsidRPr="00A6006B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D940F5" w:rsidRPr="00A6006B">
        <w:rPr>
          <w:rFonts w:eastAsia="Times New Roman" w:cs="Calibri"/>
          <w:sz w:val="24"/>
          <w:szCs w:val="24"/>
          <w:lang w:eastAsia="pl-PL"/>
        </w:rPr>
        <w:t xml:space="preserve">płycie </w:t>
      </w:r>
      <w:r w:rsidR="00B531C4">
        <w:rPr>
          <w:rFonts w:eastAsia="Times New Roman" w:cs="Calibri"/>
          <w:sz w:val="24"/>
          <w:szCs w:val="24"/>
          <w:lang w:eastAsia="pl-PL"/>
        </w:rPr>
        <w:t>p</w:t>
      </w:r>
      <w:r w:rsidR="00CF04F4" w:rsidRPr="00A6006B">
        <w:rPr>
          <w:rFonts w:eastAsia="Times New Roman" w:cs="Calibri"/>
          <w:sz w:val="24"/>
          <w:szCs w:val="24"/>
          <w:lang w:eastAsia="pl-PL"/>
        </w:rPr>
        <w:t>lacu Kościuszki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 xml:space="preserve">  w Tomaszowie Mazowieckim</w:t>
      </w:r>
      <w:r w:rsidRPr="00A6006B">
        <w:rPr>
          <w:rFonts w:eastAsia="Times New Roman" w:cs="Calibri"/>
          <w:sz w:val="24"/>
          <w:szCs w:val="24"/>
          <w:lang w:eastAsia="pl-PL"/>
        </w:rPr>
        <w:t>.</w:t>
      </w:r>
    </w:p>
    <w:p w:rsidR="00D622D1" w:rsidRPr="00A6006B" w:rsidRDefault="0038352C" w:rsidP="00205CA3">
      <w:pPr>
        <w:numPr>
          <w:ilvl w:val="0"/>
          <w:numId w:val="15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Osoba, która chce wziąć udział w konkursie</w:t>
      </w:r>
      <w:r w:rsidR="00B531C4">
        <w:rPr>
          <w:rFonts w:eastAsia="Times New Roman" w:cs="Calibri"/>
          <w:sz w:val="24"/>
          <w:szCs w:val="24"/>
          <w:lang w:eastAsia="pl-PL"/>
        </w:rPr>
        <w:t>,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obowiązana jest</w:t>
      </w:r>
      <w:r w:rsidR="00D622D1" w:rsidRPr="00A6006B">
        <w:rPr>
          <w:rFonts w:eastAsia="Times New Roman" w:cs="Calibri"/>
          <w:sz w:val="24"/>
          <w:szCs w:val="24"/>
          <w:lang w:eastAsia="pl-PL"/>
        </w:rPr>
        <w:t>:</w:t>
      </w:r>
    </w:p>
    <w:p w:rsidR="00D622D1" w:rsidRPr="00A6006B" w:rsidRDefault="00D622D1" w:rsidP="0038352C">
      <w:pPr>
        <w:numPr>
          <w:ilvl w:val="0"/>
          <w:numId w:val="27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z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>łożyć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>wypełnioną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i podpisan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>ą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kart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>ę</w:t>
      </w:r>
      <w:r w:rsidR="00833E2E" w:rsidRPr="00A6006B">
        <w:rPr>
          <w:rFonts w:eastAsia="Times New Roman" w:cs="Calibri"/>
          <w:sz w:val="24"/>
          <w:szCs w:val="24"/>
          <w:lang w:eastAsia="pl-PL"/>
        </w:rPr>
        <w:t xml:space="preserve"> zgłoszenia </w:t>
      </w:r>
      <w:r w:rsidR="00E04EC5" w:rsidRPr="00A6006B">
        <w:rPr>
          <w:rFonts w:eastAsia="Times New Roman" w:cs="Calibri"/>
          <w:sz w:val="24"/>
          <w:szCs w:val="24"/>
          <w:lang w:eastAsia="pl-PL"/>
        </w:rPr>
        <w:t>pracy do konkursu</w:t>
      </w:r>
      <w:r w:rsidR="00833E2E" w:rsidRPr="00A6006B">
        <w:rPr>
          <w:rFonts w:eastAsia="Times New Roman" w:cs="Calibri"/>
          <w:sz w:val="24"/>
          <w:szCs w:val="24"/>
          <w:lang w:eastAsia="pl-PL"/>
        </w:rPr>
        <w:t xml:space="preserve"> pn. „NIE </w:t>
      </w:r>
      <w:r w:rsidR="000504BD">
        <w:rPr>
          <w:rFonts w:eastAsia="Times New Roman" w:cs="Calibri"/>
          <w:sz w:val="24"/>
          <w:szCs w:val="24"/>
          <w:lang w:eastAsia="pl-PL"/>
        </w:rPr>
        <w:t xml:space="preserve">CHCEMY </w:t>
      </w:r>
      <w:r w:rsidR="00833E2E" w:rsidRPr="00A6006B">
        <w:rPr>
          <w:rFonts w:eastAsia="Times New Roman" w:cs="Calibri"/>
          <w:sz w:val="24"/>
          <w:szCs w:val="24"/>
          <w:lang w:eastAsia="pl-PL"/>
        </w:rPr>
        <w:t>SMOGU W TOMASZOWIE”</w:t>
      </w:r>
      <w:r w:rsidR="00E04EC5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833E2E" w:rsidRPr="00A6006B">
        <w:rPr>
          <w:rFonts w:eastAsia="Times New Roman" w:cs="Calibri"/>
          <w:sz w:val="24"/>
          <w:szCs w:val="24"/>
          <w:lang w:eastAsia="pl-PL"/>
        </w:rPr>
        <w:t xml:space="preserve">w punkcie </w:t>
      </w:r>
      <w:r w:rsidR="00B531C4">
        <w:rPr>
          <w:rFonts w:eastAsia="Times New Roman" w:cs="Calibri"/>
          <w:sz w:val="24"/>
          <w:szCs w:val="24"/>
          <w:lang w:eastAsia="pl-PL"/>
        </w:rPr>
        <w:t>Informacji Turystycznej na p</w:t>
      </w:r>
      <w:r w:rsidR="006B058B" w:rsidRPr="00A6006B">
        <w:rPr>
          <w:rFonts w:eastAsia="Times New Roman" w:cs="Calibri"/>
          <w:sz w:val="24"/>
          <w:szCs w:val="24"/>
          <w:lang w:eastAsia="pl-PL"/>
        </w:rPr>
        <w:t xml:space="preserve">lacu Kościuszki </w:t>
      </w:r>
      <w:r w:rsidR="00B531C4">
        <w:rPr>
          <w:rFonts w:eastAsia="Times New Roman" w:cs="Calibri"/>
          <w:sz w:val="24"/>
          <w:szCs w:val="24"/>
          <w:lang w:eastAsia="pl-PL"/>
        </w:rPr>
        <w:t>n</w:t>
      </w:r>
      <w:r w:rsidR="000504BD">
        <w:rPr>
          <w:rFonts w:eastAsia="Times New Roman" w:cs="Calibri"/>
          <w:sz w:val="24"/>
          <w:szCs w:val="24"/>
          <w:lang w:eastAsia="pl-PL"/>
        </w:rPr>
        <w:t>r 29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531C4">
        <w:rPr>
          <w:rFonts w:eastAsia="Times New Roman" w:cs="Calibri"/>
          <w:sz w:val="24"/>
          <w:szCs w:val="24"/>
          <w:lang w:eastAsia="pl-PL"/>
        </w:rPr>
        <w:t>w dniu konkursu od godz. 9</w:t>
      </w:r>
      <w:r w:rsidR="00275EEE" w:rsidRPr="00A6006B">
        <w:rPr>
          <w:rFonts w:eastAsia="Times New Roman" w:cs="Calibri"/>
          <w:sz w:val="24"/>
          <w:szCs w:val="24"/>
          <w:lang w:eastAsia="pl-PL"/>
        </w:rPr>
        <w:t xml:space="preserve"> do 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 xml:space="preserve">godz. </w:t>
      </w:r>
      <w:r w:rsidR="00B531C4">
        <w:rPr>
          <w:rFonts w:eastAsia="Times New Roman" w:cs="Calibri"/>
          <w:sz w:val="24"/>
          <w:szCs w:val="24"/>
          <w:lang w:eastAsia="pl-PL"/>
        </w:rPr>
        <w:t>10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>;</w:t>
      </w:r>
      <w:r w:rsidR="00205CA3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531C4">
        <w:rPr>
          <w:rFonts w:eastAsia="Times New Roman" w:cs="Calibri"/>
          <w:sz w:val="24"/>
          <w:szCs w:val="24"/>
          <w:lang w:eastAsia="pl-PL"/>
        </w:rPr>
        <w:t>k</w:t>
      </w:r>
      <w:r w:rsidR="00833E2E" w:rsidRPr="00A6006B">
        <w:rPr>
          <w:rFonts w:eastAsia="Times New Roman" w:cs="Calibri"/>
          <w:sz w:val="24"/>
          <w:szCs w:val="24"/>
          <w:lang w:eastAsia="pl-PL"/>
        </w:rPr>
        <w:t>arta zgłoszenia stanowi</w:t>
      </w:r>
      <w:r w:rsidR="00BC2706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531C4">
        <w:rPr>
          <w:rFonts w:eastAsia="Times New Roman" w:cs="Calibri"/>
          <w:b/>
          <w:sz w:val="24"/>
          <w:szCs w:val="24"/>
          <w:lang w:eastAsia="pl-PL"/>
        </w:rPr>
        <w:t>z</w:t>
      </w:r>
      <w:r w:rsidR="00BC2706" w:rsidRPr="00A6006B">
        <w:rPr>
          <w:rFonts w:eastAsia="Times New Roman" w:cs="Calibri"/>
          <w:b/>
          <w:sz w:val="24"/>
          <w:szCs w:val="24"/>
          <w:lang w:eastAsia="pl-PL"/>
        </w:rPr>
        <w:t xml:space="preserve">ałącznik </w:t>
      </w:r>
      <w:r w:rsidR="00BC2706" w:rsidRPr="00A6006B">
        <w:rPr>
          <w:rFonts w:eastAsia="Times New Roman" w:cs="Calibri"/>
          <w:sz w:val="24"/>
          <w:szCs w:val="24"/>
          <w:lang w:eastAsia="pl-PL"/>
        </w:rPr>
        <w:t xml:space="preserve">do </w:t>
      </w:r>
      <w:r w:rsidR="00C974E3" w:rsidRPr="00A6006B">
        <w:rPr>
          <w:rFonts w:eastAsia="Times New Roman" w:cs="Calibri"/>
          <w:sz w:val="24"/>
          <w:szCs w:val="24"/>
          <w:lang w:eastAsia="pl-PL"/>
        </w:rPr>
        <w:t>r</w:t>
      </w:r>
      <w:r w:rsidR="00BC2706" w:rsidRPr="00A6006B">
        <w:rPr>
          <w:rFonts w:eastAsia="Times New Roman" w:cs="Calibri"/>
          <w:sz w:val="24"/>
          <w:szCs w:val="24"/>
          <w:lang w:eastAsia="pl-PL"/>
        </w:rPr>
        <w:t>egulaminu</w:t>
      </w:r>
      <w:r w:rsidRPr="00A6006B">
        <w:rPr>
          <w:rFonts w:eastAsia="Times New Roman" w:cs="Calibri"/>
          <w:sz w:val="24"/>
          <w:szCs w:val="24"/>
          <w:lang w:eastAsia="pl-PL"/>
        </w:rPr>
        <w:t>;</w:t>
      </w:r>
      <w:r w:rsidRPr="00A6006B">
        <w:t xml:space="preserve"> </w:t>
      </w:r>
      <w:r w:rsidR="00B531C4">
        <w:rPr>
          <w:rFonts w:eastAsia="Times New Roman" w:cs="Calibri"/>
          <w:sz w:val="24"/>
          <w:szCs w:val="24"/>
          <w:lang w:eastAsia="pl-PL"/>
        </w:rPr>
        <w:t>z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a osobę niepełnoletnią 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>kartę zgłoszenia podpisuje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>rodzic lub opiekun prawny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tej osoby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>; oraz</w:t>
      </w:r>
    </w:p>
    <w:p w:rsidR="00D622D1" w:rsidRPr="00A6006B" w:rsidRDefault="0038352C" w:rsidP="0038352C">
      <w:pPr>
        <w:numPr>
          <w:ilvl w:val="0"/>
          <w:numId w:val="27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złożyć pisemne</w:t>
      </w:r>
      <w:r w:rsidR="00D622D1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E35147" w:rsidRPr="00A6006B">
        <w:rPr>
          <w:rFonts w:eastAsia="Times New Roman" w:cs="Calibri"/>
          <w:sz w:val="24"/>
          <w:szCs w:val="24"/>
          <w:lang w:eastAsia="pl-PL"/>
        </w:rPr>
        <w:t xml:space="preserve">i podpisane </w:t>
      </w:r>
      <w:r w:rsidR="00D622D1" w:rsidRPr="00A6006B">
        <w:rPr>
          <w:rFonts w:eastAsia="Times New Roman" w:cs="Calibri"/>
          <w:sz w:val="24"/>
          <w:szCs w:val="24"/>
          <w:lang w:eastAsia="pl-PL"/>
        </w:rPr>
        <w:t>oświadczeni</w:t>
      </w:r>
      <w:r w:rsidRPr="00A6006B">
        <w:rPr>
          <w:rFonts w:eastAsia="Times New Roman" w:cs="Calibri"/>
          <w:sz w:val="24"/>
          <w:szCs w:val="24"/>
          <w:lang w:eastAsia="pl-PL"/>
        </w:rPr>
        <w:t>e</w:t>
      </w:r>
      <w:r w:rsidR="00D622D1" w:rsidRPr="00A6006B">
        <w:rPr>
          <w:rFonts w:eastAsia="Times New Roman" w:cs="Calibri"/>
          <w:sz w:val="24"/>
          <w:szCs w:val="24"/>
          <w:lang w:eastAsia="pl-PL"/>
        </w:rPr>
        <w:t xml:space="preserve"> o wyrażeniu zgody na przeniesienie majątkowych praw autorskich, według wzoru stanowiącego </w:t>
      </w:r>
      <w:r w:rsidR="00B531C4">
        <w:rPr>
          <w:rFonts w:eastAsia="Times New Roman" w:cs="Calibri"/>
          <w:b/>
          <w:sz w:val="24"/>
          <w:szCs w:val="24"/>
          <w:lang w:eastAsia="pl-PL"/>
        </w:rPr>
        <w:t>z</w:t>
      </w:r>
      <w:r w:rsidR="00D622D1" w:rsidRPr="00A6006B">
        <w:rPr>
          <w:rFonts w:eastAsia="Times New Roman" w:cs="Calibri"/>
          <w:b/>
          <w:sz w:val="24"/>
          <w:szCs w:val="24"/>
          <w:lang w:eastAsia="pl-PL"/>
        </w:rPr>
        <w:t xml:space="preserve">ałącznik </w:t>
      </w:r>
      <w:r w:rsidR="00D622D1" w:rsidRPr="00A6006B">
        <w:rPr>
          <w:rFonts w:eastAsia="Times New Roman" w:cs="Calibri"/>
          <w:sz w:val="24"/>
          <w:szCs w:val="24"/>
          <w:lang w:eastAsia="pl-PL"/>
        </w:rPr>
        <w:t>do regulaminu</w:t>
      </w:r>
      <w:r w:rsidRPr="00A6006B">
        <w:rPr>
          <w:rFonts w:eastAsia="Times New Roman" w:cs="Calibri"/>
          <w:sz w:val="24"/>
          <w:szCs w:val="24"/>
          <w:lang w:eastAsia="pl-PL"/>
        </w:rPr>
        <w:t>;</w:t>
      </w:r>
      <w:r w:rsidR="00B531C4">
        <w:rPr>
          <w:rFonts w:eastAsia="Times New Roman" w:cs="Calibri"/>
          <w:sz w:val="24"/>
          <w:szCs w:val="24"/>
          <w:lang w:eastAsia="pl-PL"/>
        </w:rPr>
        <w:t xml:space="preserve"> z</w:t>
      </w:r>
      <w:r w:rsidR="00D622D1" w:rsidRPr="00A6006B">
        <w:rPr>
          <w:rFonts w:eastAsia="Times New Roman" w:cs="Calibri"/>
          <w:sz w:val="24"/>
          <w:szCs w:val="24"/>
          <w:lang w:eastAsia="pl-PL"/>
        </w:rPr>
        <w:t xml:space="preserve">a osobę 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>niepełnoletnią zgodę wyraża jej rodzic lub opiekun prawny</w:t>
      </w:r>
      <w:r w:rsidR="00D622D1" w:rsidRPr="00A6006B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38352C" w:rsidRPr="00A6006B" w:rsidRDefault="00D622D1" w:rsidP="0038352C">
      <w:pPr>
        <w:pStyle w:val="Akapitzlist"/>
        <w:spacing w:after="0"/>
        <w:ind w:left="0"/>
        <w:contextualSpacing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4.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 xml:space="preserve"> Niezłożenie któregokolwiek z dokumentów, o których mowa w ust. 3</w:t>
      </w:r>
      <w:r w:rsidR="00B531C4">
        <w:rPr>
          <w:rFonts w:eastAsia="Times New Roman" w:cs="Calibri"/>
          <w:sz w:val="24"/>
          <w:szCs w:val="24"/>
          <w:lang w:eastAsia="pl-PL"/>
        </w:rPr>
        <w:t>,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 xml:space="preserve"> uniemożliwia wzięcie udziału w konkursie.</w:t>
      </w:r>
    </w:p>
    <w:p w:rsidR="0038352C" w:rsidRPr="00A6006B" w:rsidRDefault="0038352C" w:rsidP="0038352C">
      <w:pPr>
        <w:pStyle w:val="Akapitzlist"/>
        <w:spacing w:after="0"/>
        <w:ind w:left="0"/>
        <w:contextualSpacing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38352C" w:rsidRPr="00A6006B" w:rsidRDefault="0038352C" w:rsidP="0038352C">
      <w:pPr>
        <w:pStyle w:val="Akapitzlist"/>
        <w:spacing w:after="0"/>
        <w:ind w:left="0"/>
        <w:contextualSpacing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>§ 4. PRZEDMIOT KONKURSU I OCENA PRACY</w:t>
      </w:r>
    </w:p>
    <w:p w:rsidR="0038352C" w:rsidRPr="00A6006B" w:rsidRDefault="0038352C" w:rsidP="00D56F3F">
      <w:pPr>
        <w:pStyle w:val="Akapitzlist"/>
        <w:numPr>
          <w:ilvl w:val="0"/>
          <w:numId w:val="28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W ramach konkursu należy wykonać, przy zastosowaniu dowolnej techniki płaskiej, </w:t>
      </w:r>
      <w:r w:rsidR="000504BD">
        <w:rPr>
          <w:rFonts w:eastAsia="Times New Roman" w:cs="Calibri"/>
          <w:sz w:val="24"/>
          <w:szCs w:val="24"/>
          <w:lang w:eastAsia="pl-PL"/>
        </w:rPr>
        <w:br/>
      </w:r>
      <w:r w:rsidRPr="00A6006B">
        <w:rPr>
          <w:rFonts w:eastAsia="Times New Roman" w:cs="Calibri"/>
          <w:sz w:val="24"/>
          <w:szCs w:val="24"/>
          <w:lang w:eastAsia="pl-PL"/>
        </w:rPr>
        <w:t>w formacie A3, pracę plastyczną w formie plakatu lub hasła symbolizującego zakaz palenia śmieci w piecach, zakaz emisji szko</w:t>
      </w:r>
      <w:r w:rsidR="00B531C4">
        <w:rPr>
          <w:rFonts w:eastAsia="Times New Roman" w:cs="Calibri"/>
          <w:sz w:val="24"/>
          <w:szCs w:val="24"/>
          <w:lang w:eastAsia="pl-PL"/>
        </w:rPr>
        <w:t>dliwych substancji do powietrza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 itp.</w:t>
      </w:r>
    </w:p>
    <w:p w:rsidR="0038352C" w:rsidRPr="00A6006B" w:rsidRDefault="00B531C4" w:rsidP="00D56F3F">
      <w:pPr>
        <w:numPr>
          <w:ilvl w:val="0"/>
          <w:numId w:val="28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Autor </w:t>
      </w:r>
      <w:r w:rsidR="0038352C" w:rsidRPr="00A6006B">
        <w:rPr>
          <w:rFonts w:eastAsia="Times New Roman" w:cs="Calibri"/>
          <w:sz w:val="24"/>
          <w:szCs w:val="24"/>
          <w:lang w:eastAsia="pl-PL"/>
        </w:rPr>
        <w:t>obowiązany jest zamieścić na odwrocie pracy plastycznej swoje imię i nazwisko – w czytelny sposób.</w:t>
      </w:r>
    </w:p>
    <w:p w:rsidR="00D56F3F" w:rsidRPr="00A6006B" w:rsidRDefault="00D56F3F" w:rsidP="00D56F3F">
      <w:pPr>
        <w:numPr>
          <w:ilvl w:val="0"/>
          <w:numId w:val="28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P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>race plastyczne należy zgłosić k</w:t>
      </w:r>
      <w:r w:rsidRPr="00A6006B">
        <w:rPr>
          <w:rFonts w:eastAsia="Times New Roman" w:cs="Calibri"/>
          <w:sz w:val="24"/>
          <w:szCs w:val="24"/>
          <w:lang w:eastAsia="pl-PL"/>
        </w:rPr>
        <w:t>omisji konkursowej nie później niż do godz. 1</w:t>
      </w:r>
      <w:r w:rsidR="000504BD">
        <w:rPr>
          <w:rFonts w:eastAsia="Times New Roman" w:cs="Calibri"/>
          <w:sz w:val="24"/>
          <w:szCs w:val="24"/>
          <w:lang w:eastAsia="pl-PL"/>
        </w:rPr>
        <w:t>0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w dniu konkursu.</w:t>
      </w:r>
    </w:p>
    <w:p w:rsidR="002E3DE9" w:rsidRPr="00A6006B" w:rsidRDefault="0038352C" w:rsidP="00D56F3F">
      <w:pPr>
        <w:pStyle w:val="Akapitzlist"/>
        <w:numPr>
          <w:ilvl w:val="0"/>
          <w:numId w:val="28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Każdy mieszkaniec </w:t>
      </w:r>
      <w:r w:rsidR="00D56F3F" w:rsidRPr="00A6006B">
        <w:rPr>
          <w:rFonts w:eastAsia="Times New Roman" w:cs="Calibri"/>
          <w:sz w:val="24"/>
          <w:szCs w:val="24"/>
          <w:lang w:eastAsia="pl-PL"/>
        </w:rPr>
        <w:t xml:space="preserve">Tomaszowa Mazowieckiego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może </w:t>
      </w:r>
      <w:r w:rsidR="00D56F3F" w:rsidRPr="00A6006B">
        <w:rPr>
          <w:rFonts w:eastAsia="Times New Roman" w:cs="Calibri"/>
          <w:sz w:val="24"/>
          <w:szCs w:val="24"/>
          <w:lang w:eastAsia="pl-PL"/>
        </w:rPr>
        <w:t>zgłosić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D56F3F" w:rsidRPr="00A6006B">
        <w:rPr>
          <w:rFonts w:eastAsia="Times New Roman" w:cs="Calibri"/>
          <w:sz w:val="24"/>
          <w:szCs w:val="24"/>
          <w:lang w:eastAsia="pl-PL"/>
        </w:rPr>
        <w:t>tylko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D56F3F" w:rsidRPr="00A6006B">
        <w:rPr>
          <w:rFonts w:eastAsia="Times New Roman" w:cs="Calibri"/>
          <w:sz w:val="24"/>
          <w:szCs w:val="24"/>
          <w:lang w:eastAsia="pl-PL"/>
        </w:rPr>
        <w:t>jedną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pracę</w:t>
      </w:r>
      <w:r w:rsidR="00D56F3F" w:rsidRPr="00A6006B">
        <w:rPr>
          <w:rFonts w:eastAsia="Times New Roman" w:cs="Calibri"/>
          <w:sz w:val="24"/>
          <w:szCs w:val="24"/>
          <w:lang w:eastAsia="pl-PL"/>
        </w:rPr>
        <w:t xml:space="preserve"> plastyczną</w:t>
      </w:r>
      <w:r w:rsidRPr="00A6006B">
        <w:rPr>
          <w:rFonts w:eastAsia="Times New Roman" w:cs="Calibri"/>
          <w:sz w:val="24"/>
          <w:szCs w:val="24"/>
          <w:lang w:eastAsia="pl-PL"/>
        </w:rPr>
        <w:t>.</w:t>
      </w:r>
      <w:r w:rsidR="002E3DE9" w:rsidRPr="00A6006B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2E3DE9" w:rsidRPr="00A6006B" w:rsidRDefault="002E3DE9" w:rsidP="002E3DE9">
      <w:pPr>
        <w:pStyle w:val="Akapitzlist"/>
        <w:numPr>
          <w:ilvl w:val="0"/>
          <w:numId w:val="28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Komisja konkursowa odrzuca pracę plastyczną: </w:t>
      </w:r>
    </w:p>
    <w:p w:rsidR="002E3DE9" w:rsidRPr="00A6006B" w:rsidRDefault="002E3DE9" w:rsidP="002E3DE9">
      <w:pPr>
        <w:pStyle w:val="Akapitzlist"/>
        <w:numPr>
          <w:ilvl w:val="0"/>
          <w:numId w:val="29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wykonaną niezgodnie z ust. 1;</w:t>
      </w:r>
    </w:p>
    <w:p w:rsidR="002E3DE9" w:rsidRPr="00A6006B" w:rsidRDefault="002E3DE9" w:rsidP="002E3DE9">
      <w:pPr>
        <w:pStyle w:val="Akapitzlist"/>
        <w:numPr>
          <w:ilvl w:val="0"/>
          <w:numId w:val="29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wykonaną niezgodnie z ust. 4;</w:t>
      </w:r>
    </w:p>
    <w:p w:rsidR="002E3DE9" w:rsidRPr="00A6006B" w:rsidRDefault="002E3DE9" w:rsidP="002E3DE9">
      <w:pPr>
        <w:pStyle w:val="Akapitzlist"/>
        <w:numPr>
          <w:ilvl w:val="0"/>
          <w:numId w:val="29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zgłoszoną bez wypełnienia obowiąz</w:t>
      </w:r>
      <w:r w:rsidR="00B531C4">
        <w:rPr>
          <w:rFonts w:eastAsia="Times New Roman" w:cs="Calibri"/>
          <w:sz w:val="24"/>
          <w:szCs w:val="24"/>
          <w:lang w:eastAsia="pl-PL"/>
        </w:rPr>
        <w:t>ku, o którym mowa w § 3. ust. 3;</w:t>
      </w:r>
    </w:p>
    <w:p w:rsidR="002E3DE9" w:rsidRPr="00A6006B" w:rsidRDefault="002E3DE9" w:rsidP="002E3DE9">
      <w:pPr>
        <w:pStyle w:val="Akapitzlist"/>
        <w:numPr>
          <w:ilvl w:val="0"/>
          <w:numId w:val="29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lastRenderedPageBreak/>
        <w:t>zgłoszoną po terminie, o którym mowa w § 4 ust. 3</w:t>
      </w:r>
      <w:r w:rsidR="00B531C4">
        <w:rPr>
          <w:rFonts w:eastAsia="Times New Roman" w:cs="Calibri"/>
          <w:sz w:val="24"/>
          <w:szCs w:val="24"/>
          <w:lang w:eastAsia="pl-PL"/>
        </w:rPr>
        <w:t>.</w:t>
      </w:r>
    </w:p>
    <w:p w:rsidR="0038352C" w:rsidRPr="00A6006B" w:rsidRDefault="002E3DE9" w:rsidP="00D56F3F">
      <w:pPr>
        <w:pStyle w:val="Akapitzlist"/>
        <w:numPr>
          <w:ilvl w:val="0"/>
          <w:numId w:val="28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Autor pracy plastycznej ma za zadanie wyeksponować swoją pracę na </w:t>
      </w:r>
      <w:r w:rsidR="00D940F5" w:rsidRPr="00A6006B">
        <w:rPr>
          <w:rFonts w:eastAsia="Times New Roman" w:cs="Calibri"/>
          <w:sz w:val="24"/>
          <w:szCs w:val="24"/>
          <w:lang w:eastAsia="pl-PL"/>
        </w:rPr>
        <w:t xml:space="preserve">płycie </w:t>
      </w:r>
      <w:r w:rsidR="00B531C4">
        <w:rPr>
          <w:rFonts w:eastAsia="Times New Roman" w:cs="Calibri"/>
          <w:sz w:val="24"/>
          <w:szCs w:val="24"/>
          <w:lang w:eastAsia="pl-PL"/>
        </w:rPr>
        <w:t>p</w:t>
      </w:r>
      <w:r w:rsidRPr="00A6006B">
        <w:rPr>
          <w:rFonts w:eastAsia="Times New Roman" w:cs="Calibri"/>
          <w:sz w:val="24"/>
          <w:szCs w:val="24"/>
          <w:lang w:eastAsia="pl-PL"/>
        </w:rPr>
        <w:t>lacu Kościuszki w dniu</w:t>
      </w:r>
      <w:r w:rsidR="00B531C4">
        <w:rPr>
          <w:rFonts w:eastAsia="Times New Roman" w:cs="Calibri"/>
          <w:sz w:val="24"/>
          <w:szCs w:val="24"/>
          <w:lang w:eastAsia="pl-PL"/>
        </w:rPr>
        <w:t xml:space="preserve"> konkursu w godz. od 10 do 12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(tzn. można spacero</w:t>
      </w:r>
      <w:r w:rsidR="000504BD">
        <w:rPr>
          <w:rFonts w:eastAsia="Times New Roman" w:cs="Calibri"/>
          <w:sz w:val="24"/>
          <w:szCs w:val="24"/>
          <w:lang w:eastAsia="pl-PL"/>
        </w:rPr>
        <w:t>wać po placu, e</w:t>
      </w:r>
      <w:r w:rsidR="00B531C4">
        <w:rPr>
          <w:rFonts w:eastAsia="Times New Roman" w:cs="Calibri"/>
          <w:sz w:val="24"/>
          <w:szCs w:val="24"/>
          <w:lang w:eastAsia="pl-PL"/>
        </w:rPr>
        <w:t>ksponując pracę) a o godz. 12</w:t>
      </w:r>
      <w:r w:rsidR="000504BD">
        <w:rPr>
          <w:rFonts w:eastAsia="Times New Roman" w:cs="Calibri"/>
          <w:sz w:val="24"/>
          <w:szCs w:val="24"/>
          <w:lang w:eastAsia="pl-PL"/>
        </w:rPr>
        <w:t xml:space="preserve"> złożyć ją w Informacji Turystycznej.</w:t>
      </w:r>
    </w:p>
    <w:p w:rsidR="002E3DE9" w:rsidRPr="00A6006B" w:rsidRDefault="002E3DE9" w:rsidP="002E3DE9">
      <w:pPr>
        <w:numPr>
          <w:ilvl w:val="0"/>
          <w:numId w:val="28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Komisja konkursowa ocenia pracę plastyczną</w:t>
      </w:r>
      <w:r w:rsidR="00B531C4">
        <w:rPr>
          <w:rFonts w:eastAsia="Times New Roman" w:cs="Calibri"/>
          <w:sz w:val="24"/>
          <w:szCs w:val="24"/>
          <w:lang w:eastAsia="pl-PL"/>
        </w:rPr>
        <w:t>,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biorąc pod uwagę następujące kryteria:</w:t>
      </w:r>
    </w:p>
    <w:p w:rsidR="007B5914" w:rsidRPr="00A6006B" w:rsidRDefault="007B5914" w:rsidP="002E3DE9">
      <w:pPr>
        <w:numPr>
          <w:ilvl w:val="0"/>
          <w:numId w:val="30"/>
        </w:num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ogólne wrażenie,</w:t>
      </w:r>
      <w:r w:rsidR="00275EEE" w:rsidRPr="00A6006B">
        <w:rPr>
          <w:rFonts w:eastAsia="Times New Roman" w:cs="Calibri"/>
          <w:sz w:val="24"/>
          <w:szCs w:val="24"/>
          <w:lang w:eastAsia="pl-PL"/>
        </w:rPr>
        <w:t xml:space="preserve"> oryginalność,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 xml:space="preserve"> przekaz;</w:t>
      </w:r>
    </w:p>
    <w:p w:rsidR="00275EEE" w:rsidRPr="00A6006B" w:rsidRDefault="00275EEE" w:rsidP="002E3DE9">
      <w:pPr>
        <w:pStyle w:val="Akapitzlist"/>
        <w:numPr>
          <w:ilvl w:val="0"/>
          <w:numId w:val="30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t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>rafność doboru tematu pracy;</w:t>
      </w:r>
    </w:p>
    <w:p w:rsidR="007B5914" w:rsidRPr="00A6006B" w:rsidRDefault="00275EEE" w:rsidP="002E3DE9">
      <w:pPr>
        <w:pStyle w:val="Akapitzlist"/>
        <w:numPr>
          <w:ilvl w:val="0"/>
          <w:numId w:val="30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jakość wykonania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>;</w:t>
      </w:r>
    </w:p>
    <w:p w:rsidR="003A2261" w:rsidRPr="00A6006B" w:rsidRDefault="00275EEE" w:rsidP="002E3DE9">
      <w:pPr>
        <w:pStyle w:val="Akapitzlist"/>
        <w:numPr>
          <w:ilvl w:val="0"/>
          <w:numId w:val="30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stopień trudności wykonania pracy.</w:t>
      </w:r>
      <w:r w:rsidR="007B5914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301B0E" w:rsidRPr="00A6006B" w:rsidRDefault="00301B0E" w:rsidP="002E3DE9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2E3DE9" w:rsidRPr="00A6006B" w:rsidRDefault="002E3DE9" w:rsidP="002E3DE9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>§ 5. PRAWA AUTORSKIE</w:t>
      </w:r>
    </w:p>
    <w:p w:rsidR="00E04EC5" w:rsidRPr="00A6006B" w:rsidRDefault="009F674B" w:rsidP="002E3DE9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Prace 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 xml:space="preserve">plastyczne zgłoszone w konkursie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stają się własnością organizatora i mogą być wykorzystane do upowszechniania. </w:t>
      </w:r>
    </w:p>
    <w:p w:rsidR="002E3DE9" w:rsidRPr="00A6006B" w:rsidRDefault="00C370CE" w:rsidP="00C370CE">
      <w:pPr>
        <w:pStyle w:val="Akapitzlist"/>
        <w:spacing w:after="0"/>
        <w:contextualSpacing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 xml:space="preserve">§ 6. </w:t>
      </w:r>
      <w:r w:rsidR="002E3DE9" w:rsidRPr="00A6006B">
        <w:rPr>
          <w:rFonts w:eastAsia="Times New Roman" w:cs="Calibri"/>
          <w:b/>
          <w:sz w:val="24"/>
          <w:szCs w:val="24"/>
          <w:lang w:eastAsia="pl-PL"/>
        </w:rPr>
        <w:t>NAGRODY</w:t>
      </w:r>
    </w:p>
    <w:p w:rsidR="002E3DE9" w:rsidRPr="00A6006B" w:rsidRDefault="00791A9A" w:rsidP="00C370CE">
      <w:pPr>
        <w:pStyle w:val="Akapitzlist"/>
        <w:numPr>
          <w:ilvl w:val="0"/>
          <w:numId w:val="31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Konkurs rozstrzygnie k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>omisja konkurso</w:t>
      </w:r>
      <w:r w:rsidRPr="00A6006B">
        <w:rPr>
          <w:rFonts w:eastAsia="Times New Roman" w:cs="Calibri"/>
          <w:sz w:val="24"/>
          <w:szCs w:val="24"/>
          <w:lang w:eastAsia="pl-PL"/>
        </w:rPr>
        <w:t>wa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>.</w:t>
      </w:r>
    </w:p>
    <w:p w:rsidR="002E3DE9" w:rsidRPr="00A6006B" w:rsidRDefault="002E3DE9" w:rsidP="00C370CE">
      <w:pPr>
        <w:pStyle w:val="Akapitzlist"/>
        <w:numPr>
          <w:ilvl w:val="0"/>
          <w:numId w:val="31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Komisja konkursowa </w:t>
      </w:r>
      <w:r w:rsidR="00C370CE" w:rsidRPr="00A6006B">
        <w:rPr>
          <w:rFonts w:eastAsia="Times New Roman" w:cs="Calibri"/>
          <w:sz w:val="24"/>
          <w:szCs w:val="24"/>
          <w:lang w:eastAsia="pl-PL"/>
        </w:rPr>
        <w:t>ogłosi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wyniki konkursu 6</w:t>
      </w:r>
      <w:r w:rsidR="00B531C4">
        <w:rPr>
          <w:rFonts w:eastAsia="Times New Roman" w:cs="Calibri"/>
          <w:sz w:val="24"/>
          <w:szCs w:val="24"/>
          <w:lang w:eastAsia="pl-PL"/>
        </w:rPr>
        <w:t xml:space="preserve"> grudnia 2019 roku o godz. 15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w M</w:t>
      </w:r>
      <w:r w:rsidR="00D940F5" w:rsidRPr="00A6006B">
        <w:rPr>
          <w:rFonts w:eastAsia="Times New Roman" w:cs="Calibri"/>
          <w:sz w:val="24"/>
          <w:szCs w:val="24"/>
          <w:lang w:eastAsia="pl-PL"/>
        </w:rPr>
        <w:t xml:space="preserve">iejskim </w:t>
      </w:r>
      <w:r w:rsidRPr="00A6006B">
        <w:rPr>
          <w:rFonts w:eastAsia="Times New Roman" w:cs="Calibri"/>
          <w:sz w:val="24"/>
          <w:szCs w:val="24"/>
          <w:lang w:eastAsia="pl-PL"/>
        </w:rPr>
        <w:t>C</w:t>
      </w:r>
      <w:r w:rsidR="00D940F5" w:rsidRPr="00A6006B">
        <w:rPr>
          <w:rFonts w:eastAsia="Times New Roman" w:cs="Calibri"/>
          <w:sz w:val="24"/>
          <w:szCs w:val="24"/>
          <w:lang w:eastAsia="pl-PL"/>
        </w:rPr>
        <w:t>entrum Kultury</w:t>
      </w:r>
      <w:r w:rsidR="00B531C4">
        <w:rPr>
          <w:rFonts w:eastAsia="Times New Roman" w:cs="Calibri"/>
          <w:sz w:val="24"/>
          <w:szCs w:val="24"/>
          <w:lang w:eastAsia="pl-PL"/>
        </w:rPr>
        <w:t xml:space="preserve"> na p</w:t>
      </w:r>
      <w:r w:rsidRPr="00A6006B">
        <w:rPr>
          <w:rFonts w:eastAsia="Times New Roman" w:cs="Calibri"/>
          <w:sz w:val="24"/>
          <w:szCs w:val="24"/>
          <w:lang w:eastAsia="pl-PL"/>
        </w:rPr>
        <w:t>lacu Kościuszki</w:t>
      </w:r>
      <w:r w:rsidR="00C370CE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D940F5" w:rsidRPr="00A6006B">
        <w:rPr>
          <w:rFonts w:eastAsia="Times New Roman" w:cs="Calibri"/>
          <w:sz w:val="24"/>
          <w:szCs w:val="24"/>
          <w:lang w:eastAsia="pl-PL"/>
        </w:rPr>
        <w:t>nr 18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791A9A" w:rsidRPr="00A6006B" w:rsidRDefault="00791A9A" w:rsidP="00791A9A">
      <w:pPr>
        <w:pStyle w:val="Akapitzlist"/>
        <w:numPr>
          <w:ilvl w:val="0"/>
          <w:numId w:val="31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Nagrod</w:t>
      </w:r>
      <w:r w:rsidR="00697F58">
        <w:rPr>
          <w:rFonts w:eastAsia="Times New Roman" w:cs="Calibri"/>
          <w:sz w:val="24"/>
          <w:szCs w:val="24"/>
          <w:lang w:eastAsia="pl-PL"/>
        </w:rPr>
        <w:t>y główne przewidziane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697F58">
        <w:rPr>
          <w:rFonts w:eastAsia="Times New Roman" w:cs="Calibri"/>
          <w:sz w:val="24"/>
          <w:szCs w:val="24"/>
          <w:lang w:eastAsia="pl-PL"/>
        </w:rPr>
        <w:t>są za zajęcie trzech pierwszych miejsc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.  </w:t>
      </w:r>
    </w:p>
    <w:p w:rsidR="000E3847" w:rsidRPr="00A6006B" w:rsidRDefault="000E3847" w:rsidP="00791A9A">
      <w:pPr>
        <w:pStyle w:val="Akapitzlist"/>
        <w:numPr>
          <w:ilvl w:val="0"/>
          <w:numId w:val="31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Organizator przyznaje 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 xml:space="preserve">także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upominki 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 xml:space="preserve">o </w:t>
      </w:r>
      <w:r w:rsidR="00B531C4">
        <w:rPr>
          <w:rFonts w:eastAsia="Times New Roman" w:cs="Calibri"/>
          <w:sz w:val="24"/>
          <w:szCs w:val="24"/>
          <w:lang w:eastAsia="pl-PL"/>
        </w:rPr>
        <w:t>charakterze eko</w:t>
      </w:r>
      <w:r w:rsidRPr="00A6006B">
        <w:rPr>
          <w:rFonts w:eastAsia="Times New Roman" w:cs="Calibri"/>
          <w:sz w:val="24"/>
          <w:szCs w:val="24"/>
          <w:lang w:eastAsia="pl-PL"/>
        </w:rPr>
        <w:t>gadżetów pierwszym 100 osobom, które dokonały prawidłowego zgłoszenia pracy plastycznej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>.</w:t>
      </w:r>
    </w:p>
    <w:p w:rsidR="00457A6F" w:rsidRPr="00A6006B" w:rsidRDefault="00457A6F" w:rsidP="00457A6F">
      <w:pPr>
        <w:pStyle w:val="Akapitzlist"/>
        <w:numPr>
          <w:ilvl w:val="0"/>
          <w:numId w:val="31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Uczestnik konkursu, który otrzymał nagrodę główną</w:t>
      </w:r>
      <w:r w:rsidR="00A621D8" w:rsidRPr="00A6006B">
        <w:rPr>
          <w:rFonts w:eastAsia="Times New Roman" w:cs="Calibri"/>
          <w:sz w:val="24"/>
          <w:szCs w:val="24"/>
          <w:lang w:eastAsia="pl-PL"/>
        </w:rPr>
        <w:t>,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może z tej nagrody </w:t>
      </w:r>
      <w:r w:rsidR="00A621D8" w:rsidRPr="00A6006B">
        <w:rPr>
          <w:rFonts w:eastAsia="Times New Roman" w:cs="Calibri"/>
          <w:sz w:val="24"/>
          <w:szCs w:val="24"/>
          <w:lang w:eastAsia="pl-PL"/>
        </w:rPr>
        <w:t>zrezygnować.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Oświadczenie o rezygnacji wymaga formy pisemnej.</w:t>
      </w:r>
      <w:r w:rsidRPr="00A6006B"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Za osobę niepełnoletnią rezygnację składa</w:t>
      </w:r>
      <w:r w:rsidR="00A621D8" w:rsidRPr="00A6006B">
        <w:rPr>
          <w:rFonts w:eastAsia="Times New Roman" w:cs="Calibri"/>
          <w:sz w:val="24"/>
          <w:szCs w:val="24"/>
          <w:lang w:eastAsia="pl-PL"/>
        </w:rPr>
        <w:t xml:space="preserve"> rodzic lub opiekun prawny tej osoby.</w:t>
      </w:r>
    </w:p>
    <w:p w:rsidR="002E3DE9" w:rsidRPr="00A6006B" w:rsidRDefault="00A621D8" w:rsidP="00791A9A">
      <w:pPr>
        <w:pStyle w:val="Akapitzlist"/>
        <w:numPr>
          <w:ilvl w:val="0"/>
          <w:numId w:val="31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Rezygnacja, o której mowa w ust. 6,</w:t>
      </w:r>
      <w:r w:rsidR="000E3847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nie uprawnia do otrzymania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ekwiwalentu pieniężnego zamiast nagrody głównej</w:t>
      </w:r>
      <w:r w:rsidR="000E3847" w:rsidRPr="00A6006B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2E3DE9" w:rsidRPr="00A6006B" w:rsidRDefault="002E3DE9" w:rsidP="00C370CE">
      <w:pPr>
        <w:pStyle w:val="Akapitzlist"/>
        <w:numPr>
          <w:ilvl w:val="0"/>
          <w:numId w:val="31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Organizator zastrzega sobie prawo </w:t>
      </w:r>
      <w:r w:rsidR="00CC2FFB" w:rsidRPr="00A6006B">
        <w:rPr>
          <w:rFonts w:eastAsia="Times New Roman" w:cs="Calibri"/>
          <w:sz w:val="24"/>
          <w:szCs w:val="24"/>
          <w:lang w:eastAsia="pl-PL"/>
        </w:rPr>
        <w:t>nieprzyznania nagrody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CC2FFB" w:rsidRPr="00A6006B">
        <w:rPr>
          <w:rFonts w:eastAsia="Times New Roman" w:cs="Calibri"/>
          <w:sz w:val="24"/>
          <w:szCs w:val="24"/>
          <w:lang w:eastAsia="pl-PL"/>
        </w:rPr>
        <w:t xml:space="preserve">w danej kategorii bądź w żadnej kategorii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ze względu na małą </w:t>
      </w:r>
      <w:r w:rsidR="00C370CE" w:rsidRPr="00A6006B">
        <w:rPr>
          <w:rFonts w:eastAsia="Times New Roman" w:cs="Calibri"/>
          <w:sz w:val="24"/>
          <w:szCs w:val="24"/>
          <w:lang w:eastAsia="pl-PL"/>
        </w:rPr>
        <w:t>liczbę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uczestników </w:t>
      </w:r>
      <w:r w:rsidR="00CC2FFB" w:rsidRPr="00A6006B">
        <w:rPr>
          <w:rFonts w:eastAsia="Times New Roman" w:cs="Calibri"/>
          <w:sz w:val="24"/>
          <w:szCs w:val="24"/>
          <w:lang w:eastAsia="pl-PL"/>
        </w:rPr>
        <w:t>lub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niski poziom prac.</w:t>
      </w:r>
    </w:p>
    <w:p w:rsidR="00CB64C0" w:rsidRPr="00A6006B" w:rsidRDefault="00CB64C0" w:rsidP="00CB64C0">
      <w:pPr>
        <w:pStyle w:val="Akapitzlist"/>
        <w:spacing w:after="0"/>
        <w:ind w:left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p w:rsidR="00CB64C0" w:rsidRPr="00A6006B" w:rsidRDefault="00CB64C0" w:rsidP="00CB64C0">
      <w:pPr>
        <w:pStyle w:val="Akapitzlist"/>
        <w:spacing w:after="0"/>
        <w:ind w:left="0"/>
        <w:contextualSpacing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>§ 7. OCHRONA DANYCH OSOBOWYCH</w:t>
      </w:r>
    </w:p>
    <w:p w:rsidR="00CB64C0" w:rsidRPr="00A6006B" w:rsidRDefault="00CB64C0" w:rsidP="00CB64C0">
      <w:pPr>
        <w:pStyle w:val="Akapitzlist"/>
        <w:spacing w:after="0"/>
        <w:ind w:left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Dane osobowe uczestników konkursu będą przetwarzane zgodnie z przepisami dotyczącymi ochrony danych osobowych, a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– zwanego dalej RO</w:t>
      </w:r>
      <w:r w:rsidR="00B531C4">
        <w:rPr>
          <w:rFonts w:eastAsia="Times New Roman" w:cs="Calibri"/>
          <w:sz w:val="24"/>
          <w:szCs w:val="24"/>
          <w:lang w:eastAsia="pl-PL"/>
        </w:rPr>
        <w:t>DO) (Dz. Urz. UE. L. z 2016 r. n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r 119, str. 1 z późn. zm.) </w:t>
      </w:r>
      <w:r w:rsidR="00791A9A" w:rsidRPr="00A6006B">
        <w:rPr>
          <w:rFonts w:eastAsia="Times New Roman" w:cs="Calibri"/>
          <w:sz w:val="24"/>
          <w:szCs w:val="24"/>
          <w:lang w:eastAsia="pl-PL"/>
        </w:rPr>
        <w:t xml:space="preserve">oraz </w:t>
      </w:r>
      <w:r w:rsidRPr="00A6006B">
        <w:rPr>
          <w:rFonts w:eastAsia="Times New Roman" w:cs="Calibri"/>
          <w:sz w:val="24"/>
          <w:szCs w:val="24"/>
          <w:lang w:eastAsia="pl-PL"/>
        </w:rPr>
        <w:t>ustawą z 10 maja 2018 r. o ochr</w:t>
      </w:r>
      <w:r w:rsidR="00B531C4">
        <w:rPr>
          <w:rFonts w:eastAsia="Times New Roman" w:cs="Calibri"/>
          <w:sz w:val="24"/>
          <w:szCs w:val="24"/>
          <w:lang w:eastAsia="pl-PL"/>
        </w:rPr>
        <w:t>onie danych osobowych (t.j. Dz.</w:t>
      </w:r>
      <w:r w:rsidRPr="00A6006B">
        <w:rPr>
          <w:rFonts w:eastAsia="Times New Roman" w:cs="Calibri"/>
          <w:sz w:val="24"/>
          <w:szCs w:val="24"/>
          <w:lang w:eastAsia="pl-PL"/>
        </w:rPr>
        <w:t>U. z 2019 r. poz. 1781).</w:t>
      </w:r>
    </w:p>
    <w:p w:rsidR="002E3DE9" w:rsidRPr="00A6006B" w:rsidRDefault="002E3DE9" w:rsidP="00CB64C0">
      <w:pPr>
        <w:pStyle w:val="Akapitzlist"/>
        <w:spacing w:after="0"/>
        <w:ind w:left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p w:rsidR="002E3DE9" w:rsidRPr="00A6006B" w:rsidRDefault="00C370CE" w:rsidP="00C370CE">
      <w:pPr>
        <w:pStyle w:val="Akapitzlist"/>
        <w:spacing w:after="0"/>
        <w:contextualSpacing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6006B">
        <w:rPr>
          <w:rFonts w:eastAsia="Times New Roman" w:cs="Calibri"/>
          <w:b/>
          <w:sz w:val="24"/>
          <w:szCs w:val="24"/>
          <w:lang w:eastAsia="pl-PL"/>
        </w:rPr>
        <w:t xml:space="preserve">§ 7. </w:t>
      </w:r>
      <w:r w:rsidR="002E3DE9" w:rsidRPr="00A6006B">
        <w:rPr>
          <w:rFonts w:eastAsia="Times New Roman" w:cs="Calibri"/>
          <w:b/>
          <w:sz w:val="24"/>
          <w:szCs w:val="24"/>
          <w:lang w:eastAsia="pl-PL"/>
        </w:rPr>
        <w:t>POSTANOWIENIA KOŃCOWE</w:t>
      </w:r>
    </w:p>
    <w:p w:rsidR="00C370CE" w:rsidRPr="00A6006B" w:rsidRDefault="002E3DE9" w:rsidP="00CB64C0">
      <w:pPr>
        <w:pStyle w:val="Akapitzlist"/>
        <w:numPr>
          <w:ilvl w:val="0"/>
          <w:numId w:val="32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Regulamin niniejszego konkursu dostępny jest w siedzibie organizatora oraz na stronie internetowej  </w:t>
      </w:r>
      <w:hyperlink r:id="rId8" w:history="1">
        <w:r w:rsidR="00C370CE" w:rsidRPr="00A6006B">
          <w:rPr>
            <w:rStyle w:val="Hipercze"/>
            <w:rFonts w:eastAsia="Times New Roman" w:cs="Calibri"/>
            <w:color w:val="auto"/>
            <w:sz w:val="24"/>
            <w:szCs w:val="24"/>
            <w:lang w:eastAsia="pl-PL"/>
          </w:rPr>
          <w:t>http://tomaszow-maz.pl/</w:t>
        </w:r>
      </w:hyperlink>
    </w:p>
    <w:p w:rsidR="002E3DE9" w:rsidRPr="00A6006B" w:rsidRDefault="00B531C4" w:rsidP="00CB64C0">
      <w:pPr>
        <w:pStyle w:val="Akapitzlist"/>
        <w:numPr>
          <w:ilvl w:val="0"/>
          <w:numId w:val="32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sprawach nie</w:t>
      </w:r>
      <w:r w:rsidR="002E3DE9" w:rsidRPr="00A6006B">
        <w:rPr>
          <w:rFonts w:eastAsia="Times New Roman" w:cs="Calibri"/>
          <w:sz w:val="24"/>
          <w:szCs w:val="24"/>
          <w:lang w:eastAsia="pl-PL"/>
        </w:rPr>
        <w:t>uregulowanych niniejszym regulaminem zastosowanie znajdą odpowiednie przepisy prawa polskiego.</w:t>
      </w:r>
    </w:p>
    <w:p w:rsidR="002E3DE9" w:rsidRPr="00A6006B" w:rsidRDefault="002E3DE9" w:rsidP="00CB64C0">
      <w:pPr>
        <w:pStyle w:val="Akapitzlist"/>
        <w:numPr>
          <w:ilvl w:val="0"/>
          <w:numId w:val="32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Regulamin </w:t>
      </w:r>
      <w:r w:rsidR="00B531C4">
        <w:rPr>
          <w:rFonts w:eastAsia="Times New Roman" w:cs="Calibri"/>
          <w:sz w:val="24"/>
          <w:szCs w:val="24"/>
          <w:lang w:eastAsia="pl-PL"/>
        </w:rPr>
        <w:t xml:space="preserve">wchodzi w życie z dniem </w:t>
      </w:r>
      <w:r w:rsidRPr="00A6006B">
        <w:rPr>
          <w:rFonts w:eastAsia="Times New Roman" w:cs="Calibri"/>
          <w:sz w:val="24"/>
          <w:szCs w:val="24"/>
          <w:lang w:eastAsia="pl-PL"/>
        </w:rPr>
        <w:t>ogłoszenia.</w:t>
      </w:r>
    </w:p>
    <w:p w:rsidR="00D622D1" w:rsidRPr="00A6006B" w:rsidRDefault="002E3DE9" w:rsidP="00CB64C0">
      <w:pPr>
        <w:pStyle w:val="Akapitzlist"/>
        <w:numPr>
          <w:ilvl w:val="0"/>
          <w:numId w:val="32"/>
        </w:num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lastRenderedPageBreak/>
        <w:t>Organizator zastrzega sobie prawo do zmiany regulaminu</w:t>
      </w:r>
    </w:p>
    <w:p w:rsidR="00C370CE" w:rsidRPr="00A6006B" w:rsidRDefault="00C370CE" w:rsidP="00A94198">
      <w:pPr>
        <w:pStyle w:val="Akapitzlist"/>
        <w:spacing w:after="0"/>
        <w:ind w:left="0"/>
        <w:contextualSpacing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CB64C0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  <w:r w:rsidRPr="00A6006B">
        <w:rPr>
          <w:rFonts w:eastAsia="Times New Roman" w:cs="Calibri"/>
          <w:sz w:val="24"/>
          <w:szCs w:val="24"/>
          <w:u w:val="single"/>
          <w:lang w:eastAsia="pl-PL"/>
        </w:rPr>
        <w:t>Klauzula Informacyjna</w:t>
      </w:r>
    </w:p>
    <w:p w:rsidR="00CB64C0" w:rsidRPr="00A6006B" w:rsidRDefault="00CB64C0" w:rsidP="00CB64C0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 xml:space="preserve">Zgodnie z art. 13 ust. 1 i 2 Rozporządzenia Parlamentu Europejskiego i Rady (UE) 2016/679 </w:t>
      </w:r>
    </w:p>
    <w:p w:rsidR="00CB64C0" w:rsidRPr="00A6006B" w:rsidRDefault="00CB64C0" w:rsidP="00CB64C0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 – zwanego dalej RO</w:t>
      </w:r>
      <w:r w:rsidR="00B531C4">
        <w:rPr>
          <w:rFonts w:eastAsia="Times New Roman" w:cs="Calibri"/>
          <w:sz w:val="24"/>
          <w:szCs w:val="24"/>
          <w:lang w:eastAsia="pl-PL"/>
        </w:rPr>
        <w:t>DO) (Dz. Urz. UE. L. z 2016 r. n</w:t>
      </w:r>
      <w:r w:rsidRPr="00A6006B">
        <w:rPr>
          <w:rFonts w:eastAsia="Times New Roman" w:cs="Calibri"/>
          <w:sz w:val="24"/>
          <w:szCs w:val="24"/>
          <w:lang w:eastAsia="pl-PL"/>
        </w:rPr>
        <w:t>r 119, str. 1 z późn. zm.) Prezydent Miasta Tomaszowa Mazowieckiego informuje, że:</w:t>
      </w:r>
    </w:p>
    <w:p w:rsidR="00A94198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administratorem </w:t>
      </w:r>
      <w:r w:rsidR="00B531C4">
        <w:rPr>
          <w:rFonts w:eastAsia="Times New Roman" w:cs="Calibri"/>
          <w:sz w:val="24"/>
          <w:szCs w:val="24"/>
          <w:lang w:eastAsia="pl-PL"/>
        </w:rPr>
        <w:t>Pani/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Pana </w:t>
      </w:r>
      <w:r w:rsidRPr="00A6006B">
        <w:rPr>
          <w:rFonts w:eastAsia="Times New Roman" w:cs="Calibri"/>
          <w:sz w:val="24"/>
          <w:szCs w:val="24"/>
          <w:lang w:eastAsia="pl-PL"/>
        </w:rPr>
        <w:t>danych osobowych jest Prezydent Miasta Tomaszów Mazowiecki, z siedzibą w Urzędzie Miasta Tomaszów Mazowiecki</w:t>
      </w:r>
      <w:r w:rsidR="00B531C4">
        <w:rPr>
          <w:rFonts w:eastAsia="Times New Roman" w:cs="Calibri"/>
          <w:sz w:val="24"/>
          <w:szCs w:val="24"/>
          <w:lang w:eastAsia="pl-PL"/>
        </w:rPr>
        <w:t>, ul. POW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10/16 </w:t>
      </w:r>
      <w:r w:rsidR="001E1E45" w:rsidRPr="00A6006B">
        <w:rPr>
          <w:rFonts w:eastAsia="Times New Roman" w:cs="Calibri"/>
          <w:sz w:val="24"/>
          <w:szCs w:val="24"/>
          <w:lang w:eastAsia="pl-PL"/>
        </w:rPr>
        <w:br/>
      </w:r>
      <w:r w:rsidRPr="00A6006B">
        <w:rPr>
          <w:rFonts w:eastAsia="Times New Roman" w:cs="Calibri"/>
          <w:sz w:val="24"/>
          <w:szCs w:val="24"/>
          <w:lang w:eastAsia="pl-PL"/>
        </w:rPr>
        <w:t>97-200 Tomaszów Mazowiecki;</w:t>
      </w:r>
    </w:p>
    <w:p w:rsidR="00A94198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administrator wyznaczył Ins</w:t>
      </w:r>
      <w:r w:rsidR="00D80EB2" w:rsidRPr="00A6006B">
        <w:rPr>
          <w:rFonts w:eastAsia="Times New Roman" w:cs="Calibri"/>
          <w:sz w:val="24"/>
          <w:szCs w:val="24"/>
          <w:lang w:eastAsia="pl-PL"/>
        </w:rPr>
        <w:t>pektora Danych Osobowych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, z którym należy się kontaktować drogą </w:t>
      </w:r>
      <w:r w:rsidR="00B531C4">
        <w:rPr>
          <w:rFonts w:eastAsia="Times New Roman" w:cs="Calibri"/>
          <w:sz w:val="24"/>
          <w:szCs w:val="24"/>
          <w:lang w:eastAsia="pl-PL"/>
        </w:rPr>
        <w:t>e-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mailową. Adres e-mail do kontaktu IOD: </w:t>
      </w:r>
      <w:hyperlink r:id="rId9" w:history="1">
        <w:r w:rsidR="00CB64C0" w:rsidRPr="00A6006B">
          <w:rPr>
            <w:rStyle w:val="Hipercze"/>
            <w:rFonts w:eastAsia="Times New Roman" w:cs="Calibri"/>
            <w:color w:val="auto"/>
            <w:sz w:val="24"/>
            <w:szCs w:val="24"/>
            <w:lang w:eastAsia="pl-PL"/>
          </w:rPr>
          <w:t>iod@tomaszow-maz.pl</w:t>
        </w:r>
      </w:hyperlink>
      <w:r w:rsidRPr="00A6006B">
        <w:rPr>
          <w:rFonts w:eastAsia="Times New Roman" w:cs="Calibri"/>
          <w:sz w:val="24"/>
          <w:szCs w:val="24"/>
          <w:lang w:eastAsia="pl-PL"/>
        </w:rPr>
        <w:t>;</w:t>
      </w:r>
    </w:p>
    <w:p w:rsidR="00BF59BE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531C4">
        <w:rPr>
          <w:rFonts w:eastAsia="Times New Roman" w:cs="Calibri"/>
          <w:sz w:val="24"/>
          <w:szCs w:val="24"/>
          <w:lang w:eastAsia="pl-PL"/>
        </w:rPr>
        <w:t>Pani/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Pana </w:t>
      </w:r>
      <w:r w:rsidRPr="00A6006B">
        <w:rPr>
          <w:rFonts w:eastAsia="Times New Roman" w:cs="Calibri"/>
          <w:sz w:val="24"/>
          <w:szCs w:val="24"/>
          <w:lang w:eastAsia="pl-PL"/>
        </w:rPr>
        <w:t>dane osobowe przetwarzane będą na podstawie art. 6 ust. 1 lit. a</w:t>
      </w:r>
      <w:r w:rsidR="00BF59BE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RODO w celu realizacji</w:t>
      </w:r>
      <w:r w:rsidR="00BF59BE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konkursu;</w:t>
      </w:r>
    </w:p>
    <w:p w:rsidR="002F1A93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odbiorcami </w:t>
      </w:r>
      <w:r w:rsidR="00D940F5" w:rsidRPr="00A6006B">
        <w:rPr>
          <w:rFonts w:eastAsia="Times New Roman" w:cs="Calibri"/>
          <w:sz w:val="24"/>
          <w:szCs w:val="24"/>
          <w:lang w:eastAsia="pl-PL"/>
        </w:rPr>
        <w:t>Pani/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Pana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danych osobowych 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będą: organizator konkursu, </w:t>
      </w:r>
      <w:r w:rsidRPr="00A6006B">
        <w:rPr>
          <w:rFonts w:eastAsia="Times New Roman" w:cs="Calibri"/>
          <w:sz w:val="24"/>
          <w:szCs w:val="24"/>
          <w:lang w:eastAsia="pl-PL"/>
        </w:rPr>
        <w:t>osoby/podmioty związane z dział</w:t>
      </w:r>
      <w:r w:rsidR="00B531C4">
        <w:rPr>
          <w:rFonts w:eastAsia="Times New Roman" w:cs="Calibri"/>
          <w:sz w:val="24"/>
          <w:szCs w:val="24"/>
          <w:lang w:eastAsia="pl-PL"/>
        </w:rPr>
        <w:t>alnością statutową g</w:t>
      </w:r>
      <w:r w:rsidR="001E1E45" w:rsidRPr="00A6006B">
        <w:rPr>
          <w:rFonts w:eastAsia="Times New Roman" w:cs="Calibri"/>
          <w:sz w:val="24"/>
          <w:szCs w:val="24"/>
          <w:lang w:eastAsia="pl-PL"/>
        </w:rPr>
        <w:t>miny</w:t>
      </w:r>
      <w:r w:rsidR="00B531C4">
        <w:rPr>
          <w:rFonts w:eastAsia="Times New Roman" w:cs="Calibri"/>
          <w:sz w:val="24"/>
          <w:szCs w:val="24"/>
          <w:lang w:eastAsia="pl-PL"/>
        </w:rPr>
        <w:t xml:space="preserve"> m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>iasto Tomaszów Mazowiecki oraz osoby</w:t>
      </w:r>
      <w:r w:rsidR="00B531C4">
        <w:rPr>
          <w:rFonts w:eastAsia="Times New Roman" w:cs="Calibri"/>
          <w:sz w:val="24"/>
          <w:szCs w:val="24"/>
          <w:lang w:eastAsia="pl-PL"/>
        </w:rPr>
        <w:t>,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 które </w:t>
      </w:r>
      <w:r w:rsidR="00AD746E" w:rsidRPr="00A6006B">
        <w:rPr>
          <w:rFonts w:eastAsia="Times New Roman" w:cs="Calibri"/>
          <w:sz w:val="24"/>
          <w:szCs w:val="24"/>
          <w:lang w:eastAsia="pl-PL"/>
        </w:rPr>
        <w:t>zapoznają się z  informacjami o konkursie i jego wynikach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A6006B" w:rsidRPr="00A6006B">
        <w:rPr>
          <w:rFonts w:eastAsia="Times New Roman" w:cs="Calibri"/>
          <w:sz w:val="24"/>
          <w:szCs w:val="24"/>
          <w:lang w:eastAsia="pl-PL"/>
        </w:rPr>
        <w:t>w mediach</w:t>
      </w:r>
      <w:r w:rsidRPr="00A6006B">
        <w:rPr>
          <w:rFonts w:eastAsia="Times New Roman" w:cs="Calibri"/>
          <w:sz w:val="24"/>
          <w:szCs w:val="24"/>
          <w:lang w:eastAsia="pl-PL"/>
        </w:rPr>
        <w:t>;</w:t>
      </w:r>
    </w:p>
    <w:p w:rsidR="001E1E45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531C4">
        <w:rPr>
          <w:rFonts w:eastAsia="Times New Roman" w:cs="Calibri"/>
          <w:sz w:val="24"/>
          <w:szCs w:val="24"/>
          <w:lang w:eastAsia="pl-PL"/>
        </w:rPr>
        <w:t>Pani/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Pana </w:t>
      </w:r>
      <w:r w:rsidRPr="00A6006B">
        <w:rPr>
          <w:rFonts w:eastAsia="Times New Roman" w:cs="Calibri"/>
          <w:sz w:val="24"/>
          <w:szCs w:val="24"/>
          <w:lang w:eastAsia="pl-PL"/>
        </w:rPr>
        <w:t>dane osobowe będą przechowywane</w:t>
      </w:r>
      <w:r w:rsidR="002F1A93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przez okres 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>niezbędny do realizacji celu przetwarzania. Po zakończeniu realizacji celu dane osoby będą przetwarzane w celach  archiwalnych lub  statystycznych przez  5 lat;</w:t>
      </w:r>
    </w:p>
    <w:p w:rsidR="00FB389E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podanie danych osobowych jest dobrowolne, ale jednocześnie </w:t>
      </w:r>
      <w:r w:rsidR="00B531C4">
        <w:rPr>
          <w:rFonts w:eastAsia="Times New Roman" w:cs="Calibri"/>
          <w:sz w:val="24"/>
          <w:szCs w:val="24"/>
          <w:lang w:eastAsia="pl-PL"/>
        </w:rPr>
        <w:t>stanowi warunek</w:t>
      </w:r>
      <w:r w:rsidR="001E1E45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>wzięcia udziału w konkursie;</w:t>
      </w:r>
    </w:p>
    <w:p w:rsidR="00FB389E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 xml:space="preserve">przetwarzanie </w:t>
      </w:r>
      <w:r w:rsidR="00B531C4">
        <w:rPr>
          <w:rFonts w:eastAsia="Times New Roman" w:cs="Calibri"/>
          <w:sz w:val="24"/>
          <w:szCs w:val="24"/>
          <w:lang w:eastAsia="pl-PL"/>
        </w:rPr>
        <w:t>Pani/</w:t>
      </w:r>
      <w:r w:rsidR="00CB64C0" w:rsidRPr="00A6006B">
        <w:rPr>
          <w:rFonts w:eastAsia="Times New Roman" w:cs="Calibri"/>
          <w:sz w:val="24"/>
          <w:szCs w:val="24"/>
          <w:lang w:eastAsia="pl-PL"/>
        </w:rPr>
        <w:t xml:space="preserve">Pana 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>danych będzie odbywać się  w formie  dokumentacji papierowej lu</w:t>
      </w:r>
      <w:r w:rsidR="006C65A0" w:rsidRPr="00A6006B">
        <w:rPr>
          <w:rFonts w:eastAsia="Times New Roman" w:cs="Calibri"/>
          <w:sz w:val="24"/>
          <w:szCs w:val="24"/>
          <w:lang w:eastAsia="pl-PL"/>
        </w:rPr>
        <w:t>b elektronicznej</w:t>
      </w:r>
      <w:r w:rsidRPr="00A6006B">
        <w:rPr>
          <w:rFonts w:eastAsia="Times New Roman" w:cs="Calibri"/>
          <w:sz w:val="24"/>
          <w:szCs w:val="24"/>
          <w:lang w:eastAsia="pl-PL"/>
        </w:rPr>
        <w:t>;</w:t>
      </w:r>
    </w:p>
    <w:p w:rsidR="00FB389E" w:rsidRPr="00A6006B" w:rsidRDefault="00A94198" w:rsidP="00A9419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173302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posiada Pani/Pan prawo 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>dostępu do treści swoich danych</w:t>
      </w:r>
      <w:r w:rsidR="006A6F7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>(art. 15 RODO)</w:t>
      </w:r>
      <w:r w:rsidR="001E1E45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oraz prawo do ich: sprostowania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 xml:space="preserve"> (art. 16 RODO)</w:t>
      </w:r>
      <w:r w:rsidRPr="00A6006B">
        <w:rPr>
          <w:rFonts w:eastAsia="Times New Roman" w:cs="Calibri"/>
          <w:sz w:val="24"/>
          <w:szCs w:val="24"/>
          <w:lang w:eastAsia="pl-PL"/>
        </w:rPr>
        <w:t>, usunięcia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 xml:space="preserve"> (art. 17 RODO)</w:t>
      </w:r>
      <w:r w:rsidRPr="00A6006B">
        <w:rPr>
          <w:rFonts w:eastAsia="Times New Roman" w:cs="Calibri"/>
          <w:sz w:val="24"/>
          <w:szCs w:val="24"/>
          <w:lang w:eastAsia="pl-PL"/>
        </w:rPr>
        <w:t>, ograniczenia przetwarzania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 xml:space="preserve"> (art. 18 RODO)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, cofnięcia </w:t>
      </w:r>
      <w:r w:rsidR="0016585C" w:rsidRPr="00A6006B">
        <w:rPr>
          <w:rFonts w:eastAsia="Times New Roman" w:cs="Calibri"/>
          <w:sz w:val="24"/>
          <w:szCs w:val="24"/>
          <w:lang w:eastAsia="pl-PL"/>
        </w:rPr>
        <w:t xml:space="preserve">w dowolnym momencie </w:t>
      </w:r>
      <w:r w:rsidRPr="00A6006B">
        <w:rPr>
          <w:rFonts w:eastAsia="Times New Roman" w:cs="Calibri"/>
          <w:sz w:val="24"/>
          <w:szCs w:val="24"/>
          <w:lang w:eastAsia="pl-PL"/>
        </w:rPr>
        <w:t>zgody</w:t>
      </w:r>
      <w:r w:rsidR="000D268E" w:rsidRPr="00A6006B">
        <w:rPr>
          <w:rFonts w:eastAsia="Times New Roman" w:cs="Calibri"/>
          <w:sz w:val="24"/>
          <w:szCs w:val="24"/>
          <w:lang w:eastAsia="pl-PL"/>
        </w:rPr>
        <w:t xml:space="preserve"> na przetwarzanie danych </w:t>
      </w:r>
      <w:r w:rsidR="0016585C" w:rsidRPr="00A6006B">
        <w:rPr>
          <w:rFonts w:eastAsia="Times New Roman" w:cs="Calibri"/>
          <w:sz w:val="24"/>
          <w:szCs w:val="24"/>
          <w:lang w:eastAsia="pl-PL"/>
        </w:rPr>
        <w:t>osobowych</w:t>
      </w:r>
      <w:r w:rsidRPr="00A6006B">
        <w:rPr>
          <w:rFonts w:eastAsia="Times New Roman" w:cs="Calibri"/>
          <w:sz w:val="24"/>
          <w:szCs w:val="24"/>
          <w:lang w:eastAsia="pl-PL"/>
        </w:rPr>
        <w:t xml:space="preserve"> bez wpływu na zgodność z prawem przetwarzania, którego dokonano na podstawie zgody przed jej cofnięciem</w:t>
      </w:r>
      <w:r w:rsidR="00BE63F6" w:rsidRPr="00A6006B">
        <w:rPr>
          <w:rFonts w:eastAsia="Times New Roman" w:cs="Calibri"/>
          <w:sz w:val="24"/>
          <w:szCs w:val="24"/>
          <w:lang w:eastAsia="pl-PL"/>
        </w:rPr>
        <w:t xml:space="preserve"> (art. 7 RODO).</w:t>
      </w:r>
    </w:p>
    <w:p w:rsidR="001E1E45" w:rsidRPr="00697F58" w:rsidRDefault="00A94198" w:rsidP="00697F58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6006B">
        <w:rPr>
          <w:rFonts w:eastAsia="Times New Roman" w:cs="Calibri"/>
          <w:sz w:val="24"/>
          <w:szCs w:val="24"/>
          <w:lang w:eastAsia="pl-PL"/>
        </w:rPr>
        <w:sym w:font="Symbol" w:char="F0B7"/>
      </w:r>
      <w:r w:rsidR="00D54F6F" w:rsidRPr="00A6006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6006B">
        <w:rPr>
          <w:rFonts w:eastAsia="Times New Roman" w:cs="Calibri"/>
          <w:sz w:val="24"/>
          <w:szCs w:val="24"/>
          <w:lang w:eastAsia="pl-PL"/>
        </w:rPr>
        <w:t>przysługuje Pani/Panu prawo wniesienia skargi do organu nadzorczego</w:t>
      </w:r>
      <w:r w:rsidR="00BE0179">
        <w:rPr>
          <w:rFonts w:eastAsia="Times New Roman" w:cs="Calibri"/>
          <w:sz w:val="24"/>
          <w:szCs w:val="24"/>
          <w:lang w:eastAsia="pl-PL"/>
        </w:rPr>
        <w:t>,</w:t>
      </w:r>
      <w:r w:rsidR="00073875" w:rsidRPr="00A6006B">
        <w:rPr>
          <w:rFonts w:eastAsia="Times New Roman" w:cs="Calibri"/>
          <w:sz w:val="24"/>
          <w:szCs w:val="24"/>
          <w:lang w:eastAsia="pl-PL"/>
        </w:rPr>
        <w:t xml:space="preserve"> tj. Prezesa Urzędu Ochrony Danych Osobowych na  adres: ul. Stawki 2, 00-193 Warszawa (art.</w:t>
      </w:r>
      <w:r w:rsidR="00BE0179">
        <w:rPr>
          <w:rFonts w:eastAsia="Times New Roman" w:cs="Calibri"/>
          <w:sz w:val="24"/>
          <w:szCs w:val="24"/>
          <w:lang w:eastAsia="pl-PL"/>
        </w:rPr>
        <w:t xml:space="preserve"> </w:t>
      </w:r>
      <w:r w:rsidR="00073875" w:rsidRPr="00A6006B">
        <w:rPr>
          <w:rFonts w:eastAsia="Times New Roman" w:cs="Calibri"/>
          <w:sz w:val="24"/>
          <w:szCs w:val="24"/>
          <w:lang w:eastAsia="pl-PL"/>
        </w:rPr>
        <w:t>77 RODO)</w:t>
      </w:r>
      <w:r w:rsidRPr="00A6006B">
        <w:rPr>
          <w:rFonts w:eastAsia="Times New Roman" w:cs="Calibri"/>
          <w:sz w:val="24"/>
          <w:szCs w:val="24"/>
          <w:lang w:eastAsia="pl-PL"/>
        </w:rPr>
        <w:t>.</w:t>
      </w:r>
    </w:p>
    <w:p w:rsidR="006B058B" w:rsidRPr="00A6006B" w:rsidRDefault="001E1E45" w:rsidP="00A94198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A6006B">
        <w:rPr>
          <w:rFonts w:ascii="Calibri" w:hAnsi="Calibri" w:cs="Calibri"/>
        </w:rPr>
        <w:t>Załącznik do regulaminu:</w:t>
      </w:r>
    </w:p>
    <w:p w:rsidR="001E1E45" w:rsidRPr="00A6006B" w:rsidRDefault="001E1E45" w:rsidP="00A94198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A6006B">
        <w:rPr>
          <w:rFonts w:ascii="Calibri" w:hAnsi="Calibri" w:cs="Calibri"/>
          <w:b/>
        </w:rPr>
        <w:t xml:space="preserve">Załącznik </w:t>
      </w:r>
      <w:r w:rsidRPr="00A6006B">
        <w:rPr>
          <w:rFonts w:ascii="Calibri" w:hAnsi="Calibri" w:cs="Calibri"/>
        </w:rPr>
        <w:t xml:space="preserve">– </w:t>
      </w:r>
      <w:r w:rsidR="00D53E52" w:rsidRPr="00A6006B">
        <w:rPr>
          <w:rFonts w:ascii="Calibri" w:hAnsi="Calibri" w:cs="Calibri"/>
        </w:rPr>
        <w:t>k</w:t>
      </w:r>
      <w:r w:rsidRPr="00A6006B">
        <w:rPr>
          <w:rFonts w:ascii="Calibri" w:hAnsi="Calibri" w:cs="Calibri"/>
        </w:rPr>
        <w:t>arta zgłoszenia</w:t>
      </w:r>
      <w:r w:rsidR="00A06905" w:rsidRPr="00A6006B">
        <w:rPr>
          <w:rFonts w:ascii="Calibri" w:hAnsi="Calibri" w:cs="Calibri"/>
        </w:rPr>
        <w:t xml:space="preserve"> pracy do konkursu</w:t>
      </w:r>
      <w:r w:rsidRPr="00A6006B">
        <w:rPr>
          <w:rFonts w:ascii="Calibri" w:hAnsi="Calibri" w:cs="Calibri"/>
        </w:rPr>
        <w:t xml:space="preserve"> wraz z oświadczeniem o wyrażeniu zgody na przeniesienie majątkowych prac autorskich</w:t>
      </w:r>
      <w:r w:rsidR="000970DB">
        <w:rPr>
          <w:rFonts w:ascii="Calibri" w:hAnsi="Calibri" w:cs="Calibri"/>
        </w:rPr>
        <w:t>.</w:t>
      </w:r>
    </w:p>
    <w:sectPr w:rsidR="001E1E45" w:rsidRPr="00A6006B" w:rsidSect="000970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89" w:rsidRDefault="00C36F89" w:rsidP="00BA6AF3">
      <w:pPr>
        <w:spacing w:after="0" w:line="240" w:lineRule="auto"/>
      </w:pPr>
      <w:r>
        <w:separator/>
      </w:r>
    </w:p>
  </w:endnote>
  <w:endnote w:type="continuationSeparator" w:id="0">
    <w:p w:rsidR="00C36F89" w:rsidRDefault="00C36F89" w:rsidP="00BA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89" w:rsidRDefault="00C36F89" w:rsidP="00BA6AF3">
      <w:pPr>
        <w:spacing w:after="0" w:line="240" w:lineRule="auto"/>
      </w:pPr>
      <w:r>
        <w:separator/>
      </w:r>
    </w:p>
  </w:footnote>
  <w:footnote w:type="continuationSeparator" w:id="0">
    <w:p w:rsidR="00C36F89" w:rsidRDefault="00C36F89" w:rsidP="00BA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ACB"/>
    <w:multiLevelType w:val="hybridMultilevel"/>
    <w:tmpl w:val="DC16D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0949"/>
    <w:multiLevelType w:val="hybridMultilevel"/>
    <w:tmpl w:val="D2EC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733"/>
    <w:multiLevelType w:val="hybridMultilevel"/>
    <w:tmpl w:val="165E57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2B1428"/>
    <w:multiLevelType w:val="hybridMultilevel"/>
    <w:tmpl w:val="F92224C0"/>
    <w:lvl w:ilvl="0" w:tplc="55C4A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0496"/>
    <w:multiLevelType w:val="multilevel"/>
    <w:tmpl w:val="0928A8E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CCF1712"/>
    <w:multiLevelType w:val="hybridMultilevel"/>
    <w:tmpl w:val="D7848D7C"/>
    <w:lvl w:ilvl="0" w:tplc="58CC09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4D6F"/>
    <w:multiLevelType w:val="hybridMultilevel"/>
    <w:tmpl w:val="C966D3D4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3F02210"/>
    <w:multiLevelType w:val="hybridMultilevel"/>
    <w:tmpl w:val="038C63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A5720C"/>
    <w:multiLevelType w:val="hybridMultilevel"/>
    <w:tmpl w:val="1A16FEF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17CE616A"/>
    <w:multiLevelType w:val="multilevel"/>
    <w:tmpl w:val="F49482E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18DC7850"/>
    <w:multiLevelType w:val="hybridMultilevel"/>
    <w:tmpl w:val="B3961FEC"/>
    <w:lvl w:ilvl="0" w:tplc="87BE2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6E82"/>
    <w:multiLevelType w:val="hybridMultilevel"/>
    <w:tmpl w:val="BE4AD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C190E"/>
    <w:multiLevelType w:val="hybridMultilevel"/>
    <w:tmpl w:val="2A985722"/>
    <w:lvl w:ilvl="0" w:tplc="41467A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7FF5"/>
    <w:multiLevelType w:val="hybridMultilevel"/>
    <w:tmpl w:val="A3FA3F36"/>
    <w:lvl w:ilvl="0" w:tplc="87BE2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47FC"/>
    <w:multiLevelType w:val="hybridMultilevel"/>
    <w:tmpl w:val="84CC0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87D36"/>
    <w:multiLevelType w:val="hybridMultilevel"/>
    <w:tmpl w:val="D438DFB0"/>
    <w:lvl w:ilvl="0" w:tplc="AF82B04E">
      <w:start w:val="1"/>
      <w:numFmt w:val="decimal"/>
      <w:lvlText w:val="%1.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525023A"/>
    <w:multiLevelType w:val="hybridMultilevel"/>
    <w:tmpl w:val="7B78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C1EA7"/>
    <w:multiLevelType w:val="hybridMultilevel"/>
    <w:tmpl w:val="5426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52E29"/>
    <w:multiLevelType w:val="hybridMultilevel"/>
    <w:tmpl w:val="3C7CD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BF5EAC"/>
    <w:multiLevelType w:val="hybridMultilevel"/>
    <w:tmpl w:val="5B043B3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3251D8B"/>
    <w:multiLevelType w:val="hybridMultilevel"/>
    <w:tmpl w:val="4C02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A4C68"/>
    <w:multiLevelType w:val="hybridMultilevel"/>
    <w:tmpl w:val="6E24EA10"/>
    <w:lvl w:ilvl="0" w:tplc="CEFE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D3CE4"/>
    <w:multiLevelType w:val="hybridMultilevel"/>
    <w:tmpl w:val="4EDA7510"/>
    <w:lvl w:ilvl="0" w:tplc="CEFE7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21EFB"/>
    <w:multiLevelType w:val="hybridMultilevel"/>
    <w:tmpl w:val="31BA080A"/>
    <w:lvl w:ilvl="0" w:tplc="DDA47B5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97742C"/>
    <w:multiLevelType w:val="hybridMultilevel"/>
    <w:tmpl w:val="DAAA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3736"/>
    <w:multiLevelType w:val="hybridMultilevel"/>
    <w:tmpl w:val="B27CB4C6"/>
    <w:lvl w:ilvl="0" w:tplc="A54CD22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1931716"/>
    <w:multiLevelType w:val="hybridMultilevel"/>
    <w:tmpl w:val="D066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F20"/>
    <w:multiLevelType w:val="hybridMultilevel"/>
    <w:tmpl w:val="527A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471EB"/>
    <w:multiLevelType w:val="hybridMultilevel"/>
    <w:tmpl w:val="D37CD2A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ECF3C02"/>
    <w:multiLevelType w:val="hybridMultilevel"/>
    <w:tmpl w:val="A2A05240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5173B48"/>
    <w:multiLevelType w:val="hybridMultilevel"/>
    <w:tmpl w:val="0FF2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97A31"/>
    <w:multiLevelType w:val="hybridMultilevel"/>
    <w:tmpl w:val="17D49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31"/>
  </w:num>
  <w:num w:numId="5">
    <w:abstractNumId w:val="30"/>
  </w:num>
  <w:num w:numId="6">
    <w:abstractNumId w:val="11"/>
  </w:num>
  <w:num w:numId="7">
    <w:abstractNumId w:val="20"/>
  </w:num>
  <w:num w:numId="8">
    <w:abstractNumId w:val="2"/>
  </w:num>
  <w:num w:numId="9">
    <w:abstractNumId w:val="27"/>
  </w:num>
  <w:num w:numId="10">
    <w:abstractNumId w:val="26"/>
  </w:num>
  <w:num w:numId="11">
    <w:abstractNumId w:val="15"/>
  </w:num>
  <w:num w:numId="12">
    <w:abstractNumId w:val="24"/>
  </w:num>
  <w:num w:numId="13">
    <w:abstractNumId w:val="4"/>
  </w:num>
  <w:num w:numId="14">
    <w:abstractNumId w:val="23"/>
  </w:num>
  <w:num w:numId="15">
    <w:abstractNumId w:val="12"/>
  </w:num>
  <w:num w:numId="16">
    <w:abstractNumId w:val="8"/>
  </w:num>
  <w:num w:numId="17">
    <w:abstractNumId w:val="28"/>
  </w:num>
  <w:num w:numId="18">
    <w:abstractNumId w:val="9"/>
  </w:num>
  <w:num w:numId="19">
    <w:abstractNumId w:val="29"/>
  </w:num>
  <w:num w:numId="20">
    <w:abstractNumId w:val="25"/>
  </w:num>
  <w:num w:numId="21">
    <w:abstractNumId w:val="5"/>
  </w:num>
  <w:num w:numId="22">
    <w:abstractNumId w:val="16"/>
  </w:num>
  <w:num w:numId="23">
    <w:abstractNumId w:val="1"/>
  </w:num>
  <w:num w:numId="24">
    <w:abstractNumId w:val="3"/>
  </w:num>
  <w:num w:numId="25">
    <w:abstractNumId w:val="21"/>
  </w:num>
  <w:num w:numId="26">
    <w:abstractNumId w:val="22"/>
  </w:num>
  <w:num w:numId="27">
    <w:abstractNumId w:val="7"/>
  </w:num>
  <w:num w:numId="28">
    <w:abstractNumId w:val="0"/>
  </w:num>
  <w:num w:numId="29">
    <w:abstractNumId w:val="6"/>
  </w:num>
  <w:num w:numId="30">
    <w:abstractNumId w:val="19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75"/>
    <w:rsid w:val="00006353"/>
    <w:rsid w:val="00006419"/>
    <w:rsid w:val="00014085"/>
    <w:rsid w:val="00047CB5"/>
    <w:rsid w:val="000504BD"/>
    <w:rsid w:val="000558FE"/>
    <w:rsid w:val="00063163"/>
    <w:rsid w:val="00073875"/>
    <w:rsid w:val="00081AFE"/>
    <w:rsid w:val="0008539D"/>
    <w:rsid w:val="0009409B"/>
    <w:rsid w:val="000970DB"/>
    <w:rsid w:val="000A05BC"/>
    <w:rsid w:val="000A5ADC"/>
    <w:rsid w:val="000A7778"/>
    <w:rsid w:val="000B649E"/>
    <w:rsid w:val="000C5B28"/>
    <w:rsid w:val="000D230C"/>
    <w:rsid w:val="000D268E"/>
    <w:rsid w:val="000E3847"/>
    <w:rsid w:val="000E5AB9"/>
    <w:rsid w:val="0012037A"/>
    <w:rsid w:val="00126DE0"/>
    <w:rsid w:val="001466CC"/>
    <w:rsid w:val="00152900"/>
    <w:rsid w:val="0016585C"/>
    <w:rsid w:val="00173302"/>
    <w:rsid w:val="00182E24"/>
    <w:rsid w:val="00187FBE"/>
    <w:rsid w:val="00192B1A"/>
    <w:rsid w:val="00193588"/>
    <w:rsid w:val="001E1E45"/>
    <w:rsid w:val="00203BBE"/>
    <w:rsid w:val="00205CA3"/>
    <w:rsid w:val="00212B6E"/>
    <w:rsid w:val="00217190"/>
    <w:rsid w:val="00217629"/>
    <w:rsid w:val="00264BA0"/>
    <w:rsid w:val="00275EEE"/>
    <w:rsid w:val="00296073"/>
    <w:rsid w:val="002A015A"/>
    <w:rsid w:val="002A6965"/>
    <w:rsid w:val="002C0722"/>
    <w:rsid w:val="002C4BCD"/>
    <w:rsid w:val="002D5998"/>
    <w:rsid w:val="002E064A"/>
    <w:rsid w:val="002E3DE9"/>
    <w:rsid w:val="002F0C85"/>
    <w:rsid w:val="002F1A93"/>
    <w:rsid w:val="002F52E8"/>
    <w:rsid w:val="00301B0E"/>
    <w:rsid w:val="00320D5F"/>
    <w:rsid w:val="00337376"/>
    <w:rsid w:val="00356FA7"/>
    <w:rsid w:val="003773E7"/>
    <w:rsid w:val="0038352C"/>
    <w:rsid w:val="00387B07"/>
    <w:rsid w:val="00394765"/>
    <w:rsid w:val="003A2261"/>
    <w:rsid w:val="003B02E4"/>
    <w:rsid w:val="003B27F0"/>
    <w:rsid w:val="003B4AD1"/>
    <w:rsid w:val="003C5977"/>
    <w:rsid w:val="003D4D2D"/>
    <w:rsid w:val="003E1901"/>
    <w:rsid w:val="00411391"/>
    <w:rsid w:val="00412798"/>
    <w:rsid w:val="00450A75"/>
    <w:rsid w:val="00457A6F"/>
    <w:rsid w:val="00480C58"/>
    <w:rsid w:val="00481563"/>
    <w:rsid w:val="004954AA"/>
    <w:rsid w:val="004A74C7"/>
    <w:rsid w:val="004C0E87"/>
    <w:rsid w:val="004D5ED2"/>
    <w:rsid w:val="004F53D0"/>
    <w:rsid w:val="004F7186"/>
    <w:rsid w:val="005076B0"/>
    <w:rsid w:val="005172C4"/>
    <w:rsid w:val="0053207F"/>
    <w:rsid w:val="00533A63"/>
    <w:rsid w:val="005415BC"/>
    <w:rsid w:val="005433E0"/>
    <w:rsid w:val="005478E8"/>
    <w:rsid w:val="00550EE2"/>
    <w:rsid w:val="00570A30"/>
    <w:rsid w:val="005979ED"/>
    <w:rsid w:val="005C382A"/>
    <w:rsid w:val="005C6EB1"/>
    <w:rsid w:val="005D1C31"/>
    <w:rsid w:val="005E1FF9"/>
    <w:rsid w:val="005E3363"/>
    <w:rsid w:val="005E5D61"/>
    <w:rsid w:val="005F0334"/>
    <w:rsid w:val="00625A24"/>
    <w:rsid w:val="00640F85"/>
    <w:rsid w:val="00657301"/>
    <w:rsid w:val="00665215"/>
    <w:rsid w:val="00681ABE"/>
    <w:rsid w:val="00682C5E"/>
    <w:rsid w:val="006913C1"/>
    <w:rsid w:val="00693B42"/>
    <w:rsid w:val="0069664B"/>
    <w:rsid w:val="00697F58"/>
    <w:rsid w:val="006A6F7F"/>
    <w:rsid w:val="006B058B"/>
    <w:rsid w:val="006C12E7"/>
    <w:rsid w:val="006C1B41"/>
    <w:rsid w:val="006C65A0"/>
    <w:rsid w:val="006C6D56"/>
    <w:rsid w:val="006E160C"/>
    <w:rsid w:val="006E2365"/>
    <w:rsid w:val="006F0E7B"/>
    <w:rsid w:val="00755576"/>
    <w:rsid w:val="00791A9A"/>
    <w:rsid w:val="00795A59"/>
    <w:rsid w:val="0079659D"/>
    <w:rsid w:val="007A6CD3"/>
    <w:rsid w:val="007B5914"/>
    <w:rsid w:val="007B5E67"/>
    <w:rsid w:val="007D276D"/>
    <w:rsid w:val="007E0F48"/>
    <w:rsid w:val="007E1833"/>
    <w:rsid w:val="007E1C34"/>
    <w:rsid w:val="007E63D5"/>
    <w:rsid w:val="007F1EF4"/>
    <w:rsid w:val="00803ED3"/>
    <w:rsid w:val="00812E21"/>
    <w:rsid w:val="00833E2E"/>
    <w:rsid w:val="00851AE5"/>
    <w:rsid w:val="008700A2"/>
    <w:rsid w:val="008A52D7"/>
    <w:rsid w:val="008B72EA"/>
    <w:rsid w:val="008D661F"/>
    <w:rsid w:val="00907DE5"/>
    <w:rsid w:val="00924B61"/>
    <w:rsid w:val="0092732C"/>
    <w:rsid w:val="0093670C"/>
    <w:rsid w:val="009A0EF3"/>
    <w:rsid w:val="009D3145"/>
    <w:rsid w:val="009E72D6"/>
    <w:rsid w:val="009F674B"/>
    <w:rsid w:val="009F7B5C"/>
    <w:rsid w:val="00A06905"/>
    <w:rsid w:val="00A221AA"/>
    <w:rsid w:val="00A6006B"/>
    <w:rsid w:val="00A621D8"/>
    <w:rsid w:val="00A808F3"/>
    <w:rsid w:val="00A90255"/>
    <w:rsid w:val="00A93962"/>
    <w:rsid w:val="00A94198"/>
    <w:rsid w:val="00AB7629"/>
    <w:rsid w:val="00AC2B8D"/>
    <w:rsid w:val="00AD09F4"/>
    <w:rsid w:val="00AD23B9"/>
    <w:rsid w:val="00AD746E"/>
    <w:rsid w:val="00B00D04"/>
    <w:rsid w:val="00B131A1"/>
    <w:rsid w:val="00B23F19"/>
    <w:rsid w:val="00B303B4"/>
    <w:rsid w:val="00B359A8"/>
    <w:rsid w:val="00B35D00"/>
    <w:rsid w:val="00B361A4"/>
    <w:rsid w:val="00B364F4"/>
    <w:rsid w:val="00B531C4"/>
    <w:rsid w:val="00B95D50"/>
    <w:rsid w:val="00BA1ADA"/>
    <w:rsid w:val="00BA6AF3"/>
    <w:rsid w:val="00BA71FE"/>
    <w:rsid w:val="00BC174C"/>
    <w:rsid w:val="00BC2706"/>
    <w:rsid w:val="00BC718A"/>
    <w:rsid w:val="00BE0179"/>
    <w:rsid w:val="00BE63F6"/>
    <w:rsid w:val="00BF01C6"/>
    <w:rsid w:val="00BF59BE"/>
    <w:rsid w:val="00C1061A"/>
    <w:rsid w:val="00C22E0F"/>
    <w:rsid w:val="00C36F89"/>
    <w:rsid w:val="00C370CE"/>
    <w:rsid w:val="00C608DD"/>
    <w:rsid w:val="00C742F8"/>
    <w:rsid w:val="00C974E3"/>
    <w:rsid w:val="00CA4439"/>
    <w:rsid w:val="00CB2DC4"/>
    <w:rsid w:val="00CB64C0"/>
    <w:rsid w:val="00CC2FFB"/>
    <w:rsid w:val="00CC6898"/>
    <w:rsid w:val="00CE0999"/>
    <w:rsid w:val="00CF04F4"/>
    <w:rsid w:val="00CF76C4"/>
    <w:rsid w:val="00D06A68"/>
    <w:rsid w:val="00D26841"/>
    <w:rsid w:val="00D305EB"/>
    <w:rsid w:val="00D402C7"/>
    <w:rsid w:val="00D42F13"/>
    <w:rsid w:val="00D450C5"/>
    <w:rsid w:val="00D45775"/>
    <w:rsid w:val="00D51E25"/>
    <w:rsid w:val="00D53E52"/>
    <w:rsid w:val="00D54F6F"/>
    <w:rsid w:val="00D56F3F"/>
    <w:rsid w:val="00D622D1"/>
    <w:rsid w:val="00D625FD"/>
    <w:rsid w:val="00D64A2B"/>
    <w:rsid w:val="00D80EB2"/>
    <w:rsid w:val="00D920AC"/>
    <w:rsid w:val="00D940F5"/>
    <w:rsid w:val="00D95C2D"/>
    <w:rsid w:val="00DB3F5A"/>
    <w:rsid w:val="00DD3CDB"/>
    <w:rsid w:val="00DD5F34"/>
    <w:rsid w:val="00DD792F"/>
    <w:rsid w:val="00DE795B"/>
    <w:rsid w:val="00E04EC5"/>
    <w:rsid w:val="00E07930"/>
    <w:rsid w:val="00E244BA"/>
    <w:rsid w:val="00E24DBE"/>
    <w:rsid w:val="00E35147"/>
    <w:rsid w:val="00E5690D"/>
    <w:rsid w:val="00E97FBA"/>
    <w:rsid w:val="00EC2BC7"/>
    <w:rsid w:val="00EC74CE"/>
    <w:rsid w:val="00ED02BD"/>
    <w:rsid w:val="00ED3C7A"/>
    <w:rsid w:val="00EF498C"/>
    <w:rsid w:val="00F239A3"/>
    <w:rsid w:val="00F2730D"/>
    <w:rsid w:val="00F4153A"/>
    <w:rsid w:val="00F449BF"/>
    <w:rsid w:val="00F76A66"/>
    <w:rsid w:val="00FA7B6A"/>
    <w:rsid w:val="00FB0BE1"/>
    <w:rsid w:val="00FB389E"/>
    <w:rsid w:val="00FC3E47"/>
    <w:rsid w:val="00FC4744"/>
    <w:rsid w:val="00FD37B8"/>
    <w:rsid w:val="00FE2D36"/>
    <w:rsid w:val="00FE7B27"/>
    <w:rsid w:val="00FF2F71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C91D"/>
  <w15:chartTrackingRefBased/>
  <w15:docId w15:val="{707E88CB-83A0-4690-8E52-9ADCEAB9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457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AF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6A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A6A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49BF"/>
    <w:pPr>
      <w:ind w:left="708"/>
    </w:pPr>
  </w:style>
  <w:style w:type="character" w:styleId="Hipercze">
    <w:name w:val="Hyperlink"/>
    <w:uiPriority w:val="99"/>
    <w:unhideWhenUsed/>
    <w:rsid w:val="006652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04F4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1E1E45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rsid w:val="001E1E45"/>
    <w:rPr>
      <w:rFonts w:ascii="Calibri Light" w:eastAsia="Times New Roman" w:hAnsi="Calibri Light"/>
      <w:sz w:val="24"/>
      <w:szCs w:val="24"/>
    </w:rPr>
  </w:style>
  <w:style w:type="table" w:styleId="Tabela-Siatka">
    <w:name w:val="Table Grid"/>
    <w:basedOn w:val="Standardowy"/>
    <w:uiPriority w:val="39"/>
    <w:rsid w:val="001E1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aszow-ma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tomaszow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D3041-2E66-4296-9DFF-EF41227B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6905</CharactersWithSpaces>
  <SharedDoc>false</SharedDoc>
  <HLinks>
    <vt:vector size="12" baseType="variant">
      <vt:variant>
        <vt:i4>6553601</vt:i4>
      </vt:variant>
      <vt:variant>
        <vt:i4>3</vt:i4>
      </vt:variant>
      <vt:variant>
        <vt:i4>0</vt:i4>
      </vt:variant>
      <vt:variant>
        <vt:i4>5</vt:i4>
      </vt:variant>
      <vt:variant>
        <vt:lpwstr>mailto:iod@tomaszow-maz.pl</vt:lpwstr>
      </vt:variant>
      <vt:variant>
        <vt:lpwstr/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http://tomaszow-maz.pl/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cp:lastModifiedBy>Marzanna Majewska</cp:lastModifiedBy>
  <cp:revision>4</cp:revision>
  <cp:lastPrinted>2019-11-15T10:03:00Z</cp:lastPrinted>
  <dcterms:created xsi:type="dcterms:W3CDTF">2019-11-26T12:00:00Z</dcterms:created>
  <dcterms:modified xsi:type="dcterms:W3CDTF">2019-11-27T07:17:00Z</dcterms:modified>
</cp:coreProperties>
</file>